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1976A" w14:textId="45174806" w:rsidR="00D3770D" w:rsidRPr="00D3770D" w:rsidRDefault="00D3770D" w:rsidP="00336631">
      <w:pPr>
        <w:pStyle w:val="Subtitle"/>
      </w:pPr>
      <w:r w:rsidRPr="00336631">
        <w:t>All material from John Stow,</w:t>
      </w:r>
      <w:r>
        <w:rPr>
          <w:i/>
          <w:iCs/>
        </w:rPr>
        <w:t xml:space="preserve"> A Survey of</w:t>
      </w:r>
      <w:bookmarkStart w:id="0" w:name="_GoBack"/>
      <w:bookmarkEnd w:id="0"/>
      <w:r>
        <w:rPr>
          <w:i/>
          <w:iCs/>
        </w:rPr>
        <w:t xml:space="preserve"> London </w:t>
      </w:r>
      <w:r>
        <w:t>(1598, 1603)</w:t>
      </w:r>
    </w:p>
    <w:p w14:paraId="739F5EF1" w14:textId="7F764BBE" w:rsidR="00872318" w:rsidRPr="00D3770D" w:rsidRDefault="00872318" w:rsidP="00872318">
      <w:pPr>
        <w:rPr>
          <w:rFonts w:cstheme="minorHAnsi"/>
          <w:color w:val="000000"/>
          <w:sz w:val="24"/>
          <w:szCs w:val="24"/>
        </w:rPr>
      </w:pPr>
    </w:p>
    <w:p w14:paraId="2F76E734" w14:textId="2EF03504" w:rsidR="00F62DCB" w:rsidRPr="00D3770D" w:rsidRDefault="00CC19EE" w:rsidP="00F62DCB">
      <w:pPr>
        <w:pStyle w:val="Heading1"/>
        <w:rPr>
          <w:rStyle w:val="Emphasis"/>
          <w:rFonts w:cstheme="majorHAnsi"/>
          <w:i w:val="0"/>
          <w:iCs w:val="0"/>
        </w:rPr>
      </w:pPr>
      <w:r w:rsidRPr="00D3770D">
        <w:rPr>
          <w:rFonts w:cstheme="majorHAnsi"/>
        </w:rPr>
        <w:t xml:space="preserve">1. </w:t>
      </w:r>
      <w:r w:rsidR="00F62DCB" w:rsidRPr="00D3770D">
        <w:rPr>
          <w:rStyle w:val="Emphasis"/>
          <w:rFonts w:cstheme="majorHAnsi"/>
          <w:i w:val="0"/>
        </w:rPr>
        <w:t>John Stow on coaches (“</w:t>
      </w:r>
      <w:r w:rsidR="00F62DCB">
        <w:rPr>
          <w:rStyle w:val="Emphasis"/>
          <w:rFonts w:cstheme="majorHAnsi"/>
          <w:i w:val="0"/>
        </w:rPr>
        <w:t xml:space="preserve">Of orders and </w:t>
      </w:r>
      <w:proofErr w:type="spellStart"/>
      <w:r w:rsidR="00F62DCB">
        <w:rPr>
          <w:rStyle w:val="Emphasis"/>
          <w:rFonts w:cstheme="majorHAnsi"/>
          <w:i w:val="0"/>
        </w:rPr>
        <w:t>customes</w:t>
      </w:r>
      <w:proofErr w:type="spellEnd"/>
      <w:r w:rsidR="00F62DCB">
        <w:rPr>
          <w:rStyle w:val="Emphasis"/>
          <w:rFonts w:cstheme="majorHAnsi"/>
          <w:i w:val="0"/>
        </w:rPr>
        <w:t xml:space="preserve"> of the Citizens”</w:t>
      </w:r>
      <w:r w:rsidR="00F62DCB">
        <w:rPr>
          <w:rFonts w:cstheme="majorHAnsi"/>
        </w:rPr>
        <w:t>)</w:t>
      </w:r>
    </w:p>
    <w:p w14:paraId="7F9081A4" w14:textId="77777777" w:rsidR="00F62DCB" w:rsidRPr="00336631" w:rsidRDefault="00F62DCB" w:rsidP="00F62DCB">
      <w:pPr>
        <w:pStyle w:val="anchors-processed"/>
        <w:spacing w:before="0" w:beforeAutospacing="0"/>
        <w:rPr>
          <w:rFonts w:asciiTheme="minorHAnsi" w:hAnsiTheme="minorHAnsi" w:cstheme="minorHAnsi"/>
          <w:i/>
          <w:iCs/>
        </w:rPr>
      </w:pPr>
      <w:r w:rsidRPr="00336631">
        <w:rPr>
          <w:rFonts w:asciiTheme="minorHAnsi" w:hAnsiTheme="minorHAnsi" w:cstheme="minorHAnsi"/>
          <w:i/>
          <w:iCs/>
        </w:rPr>
        <w:t xml:space="preserve">‘Carts and </w:t>
      </w:r>
      <w:proofErr w:type="spellStart"/>
      <w:r w:rsidRPr="00336631">
        <w:rPr>
          <w:rFonts w:asciiTheme="minorHAnsi" w:hAnsiTheme="minorHAnsi" w:cstheme="minorHAnsi"/>
          <w:i/>
          <w:iCs/>
        </w:rPr>
        <w:t>Drayers</w:t>
      </w:r>
      <w:proofErr w:type="spellEnd"/>
      <w:r w:rsidRPr="00336631">
        <w:rPr>
          <w:rFonts w:asciiTheme="minorHAnsi" w:hAnsiTheme="minorHAnsi" w:cstheme="minorHAnsi"/>
          <w:i/>
          <w:iCs/>
        </w:rPr>
        <w:t xml:space="preserve"> not </w:t>
      </w:r>
      <w:proofErr w:type="spellStart"/>
      <w:r w:rsidRPr="00336631">
        <w:rPr>
          <w:rFonts w:asciiTheme="minorHAnsi" w:hAnsiTheme="minorHAnsi" w:cstheme="minorHAnsi"/>
          <w:i/>
          <w:iCs/>
        </w:rPr>
        <w:t>wel</w:t>
      </w:r>
      <w:proofErr w:type="spellEnd"/>
      <w:r w:rsidRPr="00336631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336631">
        <w:rPr>
          <w:rFonts w:asciiTheme="minorHAnsi" w:hAnsiTheme="minorHAnsi" w:cstheme="minorHAnsi"/>
          <w:i/>
          <w:iCs/>
        </w:rPr>
        <w:t>gouerned</w:t>
      </w:r>
      <w:proofErr w:type="spellEnd"/>
      <w:r w:rsidRPr="00336631">
        <w:rPr>
          <w:rFonts w:asciiTheme="minorHAnsi" w:hAnsiTheme="minorHAnsi" w:cstheme="minorHAnsi"/>
          <w:i/>
          <w:iCs/>
        </w:rPr>
        <w:t xml:space="preserve"> in this </w:t>
      </w:r>
      <w:proofErr w:type="spellStart"/>
      <w:r w:rsidRPr="00336631">
        <w:rPr>
          <w:rFonts w:asciiTheme="minorHAnsi" w:hAnsiTheme="minorHAnsi" w:cstheme="minorHAnsi"/>
          <w:i/>
          <w:iCs/>
        </w:rPr>
        <w:t>Citty</w:t>
      </w:r>
      <w:proofErr w:type="spellEnd"/>
      <w:r w:rsidRPr="00336631">
        <w:rPr>
          <w:rFonts w:asciiTheme="minorHAnsi" w:hAnsiTheme="minorHAnsi" w:cstheme="minorHAnsi"/>
          <w:i/>
          <w:iCs/>
        </w:rPr>
        <w:t xml:space="preserve"> dangerous.; Lib. S. Mary </w:t>
      </w:r>
      <w:proofErr w:type="spellStart"/>
      <w:r w:rsidRPr="00336631">
        <w:rPr>
          <w:rFonts w:asciiTheme="minorHAnsi" w:hAnsiTheme="minorHAnsi" w:cstheme="minorHAnsi"/>
          <w:i/>
          <w:iCs/>
        </w:rPr>
        <w:t>Eborum</w:t>
      </w:r>
      <w:proofErr w:type="spellEnd"/>
      <w:r w:rsidRPr="00336631">
        <w:rPr>
          <w:rFonts w:asciiTheme="minorHAnsi" w:hAnsiTheme="minorHAnsi" w:cstheme="minorHAnsi"/>
          <w:i/>
          <w:iCs/>
        </w:rPr>
        <w:t xml:space="preserve">. Riding in </w:t>
      </w:r>
      <w:proofErr w:type="spellStart"/>
      <w:r w:rsidRPr="00336631">
        <w:rPr>
          <w:rFonts w:asciiTheme="minorHAnsi" w:hAnsiTheme="minorHAnsi" w:cstheme="minorHAnsi"/>
          <w:i/>
          <w:iCs/>
        </w:rPr>
        <w:t>Wherlicotes</w:t>
      </w:r>
      <w:proofErr w:type="spellEnd"/>
      <w:r w:rsidRPr="00336631">
        <w:rPr>
          <w:rFonts w:asciiTheme="minorHAnsi" w:hAnsiTheme="minorHAnsi" w:cstheme="minorHAnsi"/>
          <w:i/>
          <w:iCs/>
        </w:rPr>
        <w:t xml:space="preserve">.; Riding </w:t>
      </w:r>
      <w:proofErr w:type="gramStart"/>
      <w:r w:rsidRPr="00336631">
        <w:rPr>
          <w:rFonts w:asciiTheme="minorHAnsi" w:hAnsiTheme="minorHAnsi" w:cstheme="minorHAnsi"/>
          <w:i/>
          <w:iCs/>
        </w:rPr>
        <w:t>in side</w:t>
      </w:r>
      <w:proofErr w:type="gramEnd"/>
      <w:r w:rsidRPr="00336631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336631">
        <w:rPr>
          <w:rFonts w:asciiTheme="minorHAnsi" w:hAnsiTheme="minorHAnsi" w:cstheme="minorHAnsi"/>
          <w:i/>
          <w:iCs/>
        </w:rPr>
        <w:t>sadles</w:t>
      </w:r>
      <w:proofErr w:type="spellEnd"/>
      <w:r w:rsidRPr="00336631">
        <w:rPr>
          <w:rFonts w:asciiTheme="minorHAnsi" w:hAnsiTheme="minorHAnsi" w:cstheme="minorHAnsi"/>
          <w:i/>
          <w:iCs/>
        </w:rPr>
        <w:t>, that were wont to ride a stride. Riding in Coaches.</w:t>
      </w:r>
    </w:p>
    <w:p w14:paraId="65CA62EB" w14:textId="77777777" w:rsidR="00F62DCB" w:rsidRPr="00336631" w:rsidRDefault="00F62DCB" w:rsidP="00F62DCB">
      <w:pPr>
        <w:pStyle w:val="anchors-processed"/>
        <w:rPr>
          <w:rFonts w:asciiTheme="minorHAnsi" w:hAnsiTheme="minorHAnsi" w:cstheme="minorHAnsi"/>
        </w:rPr>
      </w:pPr>
      <w:r w:rsidRPr="00336631">
        <w:rPr>
          <w:rFonts w:asciiTheme="minorHAnsi" w:hAnsiTheme="minorHAnsi" w:cstheme="minorHAnsi"/>
        </w:rPr>
        <w:t xml:space="preserve">The Coach man rides </w:t>
      </w:r>
      <w:proofErr w:type="spellStart"/>
      <w:r w:rsidRPr="00336631">
        <w:rPr>
          <w:rFonts w:asciiTheme="minorHAnsi" w:hAnsiTheme="minorHAnsi" w:cstheme="minorHAnsi"/>
        </w:rPr>
        <w:t>behinde</w:t>
      </w:r>
      <w:proofErr w:type="spellEnd"/>
      <w:r w:rsidRPr="00336631">
        <w:rPr>
          <w:rFonts w:asciiTheme="minorHAnsi" w:hAnsiTheme="minorHAnsi" w:cstheme="minorHAnsi"/>
        </w:rPr>
        <w:t xml:space="preserve"> the horse </w:t>
      </w:r>
      <w:proofErr w:type="spellStart"/>
      <w:r w:rsidRPr="00336631">
        <w:rPr>
          <w:rFonts w:asciiTheme="minorHAnsi" w:hAnsiTheme="minorHAnsi" w:cstheme="minorHAnsi"/>
        </w:rPr>
        <w:t>tayles</w:t>
      </w:r>
      <w:proofErr w:type="spellEnd"/>
      <w:r w:rsidRPr="00336631">
        <w:rPr>
          <w:rFonts w:asciiTheme="minorHAnsi" w:hAnsiTheme="minorHAnsi" w:cstheme="minorHAnsi"/>
        </w:rPr>
        <w:t xml:space="preserve">, </w:t>
      </w:r>
      <w:proofErr w:type="spellStart"/>
      <w:r w:rsidRPr="00336631">
        <w:rPr>
          <w:rFonts w:asciiTheme="minorHAnsi" w:hAnsiTheme="minorHAnsi" w:cstheme="minorHAnsi"/>
        </w:rPr>
        <w:t>lasheth</w:t>
      </w:r>
      <w:proofErr w:type="spellEnd"/>
      <w:r w:rsidRPr="00336631">
        <w:rPr>
          <w:rFonts w:asciiTheme="minorHAnsi" w:hAnsiTheme="minorHAnsi" w:cstheme="minorHAnsi"/>
        </w:rPr>
        <w:t xml:space="preserve"> them, and </w:t>
      </w:r>
      <w:proofErr w:type="spellStart"/>
      <w:r w:rsidRPr="00336631">
        <w:rPr>
          <w:rFonts w:asciiTheme="minorHAnsi" w:hAnsiTheme="minorHAnsi" w:cstheme="minorHAnsi"/>
        </w:rPr>
        <w:t>looketh</w:t>
      </w:r>
      <w:proofErr w:type="spellEnd"/>
      <w:r w:rsidRPr="00336631">
        <w:rPr>
          <w:rFonts w:asciiTheme="minorHAnsi" w:hAnsiTheme="minorHAnsi" w:cstheme="minorHAnsi"/>
        </w:rPr>
        <w:t xml:space="preserve"> not behind him: The </w:t>
      </w:r>
      <w:proofErr w:type="spellStart"/>
      <w:r w:rsidRPr="00336631">
        <w:rPr>
          <w:rFonts w:asciiTheme="minorHAnsi" w:hAnsiTheme="minorHAnsi" w:cstheme="minorHAnsi"/>
        </w:rPr>
        <w:t>Draye</w:t>
      </w:r>
      <w:proofErr w:type="spellEnd"/>
      <w:r w:rsidRPr="00336631">
        <w:rPr>
          <w:rFonts w:asciiTheme="minorHAnsi" w:hAnsiTheme="minorHAnsi" w:cstheme="minorHAnsi"/>
        </w:rPr>
        <w:t xml:space="preserve"> man </w:t>
      </w:r>
      <w:proofErr w:type="spellStart"/>
      <w:r w:rsidRPr="00336631">
        <w:rPr>
          <w:rFonts w:asciiTheme="minorHAnsi" w:hAnsiTheme="minorHAnsi" w:cstheme="minorHAnsi"/>
        </w:rPr>
        <w:t>sitteth</w:t>
      </w:r>
      <w:proofErr w:type="spellEnd"/>
      <w:r w:rsidRPr="00336631">
        <w:rPr>
          <w:rFonts w:asciiTheme="minorHAnsi" w:hAnsiTheme="minorHAnsi" w:cstheme="minorHAnsi"/>
        </w:rPr>
        <w:t xml:space="preserve"> and </w:t>
      </w:r>
      <w:proofErr w:type="spellStart"/>
      <w:r w:rsidRPr="00336631">
        <w:rPr>
          <w:rFonts w:asciiTheme="minorHAnsi" w:hAnsiTheme="minorHAnsi" w:cstheme="minorHAnsi"/>
        </w:rPr>
        <w:t>sleepeth</w:t>
      </w:r>
      <w:proofErr w:type="spellEnd"/>
      <w:r w:rsidRPr="00336631">
        <w:rPr>
          <w:rFonts w:asciiTheme="minorHAnsi" w:hAnsiTheme="minorHAnsi" w:cstheme="minorHAnsi"/>
        </w:rPr>
        <w:t xml:space="preserve"> on his </w:t>
      </w:r>
      <w:proofErr w:type="spellStart"/>
      <w:r w:rsidRPr="00336631">
        <w:rPr>
          <w:rFonts w:asciiTheme="minorHAnsi" w:hAnsiTheme="minorHAnsi" w:cstheme="minorHAnsi"/>
        </w:rPr>
        <w:t>Drea</w:t>
      </w:r>
      <w:proofErr w:type="spellEnd"/>
      <w:r w:rsidRPr="00336631">
        <w:rPr>
          <w:rFonts w:asciiTheme="minorHAnsi" w:hAnsiTheme="minorHAnsi" w:cstheme="minorHAnsi"/>
        </w:rPr>
        <w:t xml:space="preserve">, and </w:t>
      </w:r>
      <w:proofErr w:type="spellStart"/>
      <w:r w:rsidRPr="00336631">
        <w:rPr>
          <w:rFonts w:asciiTheme="minorHAnsi" w:hAnsiTheme="minorHAnsi" w:cstheme="minorHAnsi"/>
        </w:rPr>
        <w:t>letteth</w:t>
      </w:r>
      <w:proofErr w:type="spellEnd"/>
      <w:r w:rsidRPr="00336631">
        <w:rPr>
          <w:rFonts w:asciiTheme="minorHAnsi" w:hAnsiTheme="minorHAnsi" w:cstheme="minorHAnsi"/>
        </w:rPr>
        <w:t xml:space="preserve"> his horse </w:t>
      </w:r>
      <w:proofErr w:type="spellStart"/>
      <w:r w:rsidRPr="00336631">
        <w:rPr>
          <w:rFonts w:asciiTheme="minorHAnsi" w:hAnsiTheme="minorHAnsi" w:cstheme="minorHAnsi"/>
        </w:rPr>
        <w:t>leade</w:t>
      </w:r>
      <w:proofErr w:type="spellEnd"/>
      <w:r w:rsidRPr="00336631">
        <w:rPr>
          <w:rFonts w:asciiTheme="minorHAnsi" w:hAnsiTheme="minorHAnsi" w:cstheme="minorHAnsi"/>
        </w:rPr>
        <w:t xml:space="preserve"> him home: I know that by the good </w:t>
      </w:r>
      <w:proofErr w:type="spellStart"/>
      <w:r w:rsidRPr="00336631">
        <w:rPr>
          <w:rFonts w:asciiTheme="minorHAnsi" w:hAnsiTheme="minorHAnsi" w:cstheme="minorHAnsi"/>
        </w:rPr>
        <w:t>lawes</w:t>
      </w:r>
      <w:proofErr w:type="spellEnd"/>
      <w:r w:rsidRPr="00336631">
        <w:rPr>
          <w:rFonts w:asciiTheme="minorHAnsi" w:hAnsiTheme="minorHAnsi" w:cstheme="minorHAnsi"/>
        </w:rPr>
        <w:t xml:space="preserve"> and </w:t>
      </w:r>
      <w:proofErr w:type="spellStart"/>
      <w:r w:rsidRPr="00336631">
        <w:rPr>
          <w:rFonts w:asciiTheme="minorHAnsi" w:hAnsiTheme="minorHAnsi" w:cstheme="minorHAnsi"/>
        </w:rPr>
        <w:t>customes</w:t>
      </w:r>
      <w:proofErr w:type="spellEnd"/>
      <w:r w:rsidRPr="00336631">
        <w:rPr>
          <w:rFonts w:asciiTheme="minorHAnsi" w:hAnsiTheme="minorHAnsi" w:cstheme="minorHAnsi"/>
        </w:rPr>
        <w:t xml:space="preserve"> of this </w:t>
      </w:r>
      <w:proofErr w:type="spellStart"/>
      <w:r w:rsidRPr="00336631">
        <w:rPr>
          <w:rFonts w:asciiTheme="minorHAnsi" w:hAnsiTheme="minorHAnsi" w:cstheme="minorHAnsi"/>
        </w:rPr>
        <w:t>Citty</w:t>
      </w:r>
      <w:proofErr w:type="spellEnd"/>
      <w:r w:rsidRPr="00336631">
        <w:rPr>
          <w:rFonts w:asciiTheme="minorHAnsi" w:hAnsiTheme="minorHAnsi" w:cstheme="minorHAnsi"/>
        </w:rPr>
        <w:t xml:space="preserve">, </w:t>
      </w:r>
      <w:proofErr w:type="spellStart"/>
      <w:r w:rsidRPr="00336631">
        <w:rPr>
          <w:rFonts w:asciiTheme="minorHAnsi" w:hAnsiTheme="minorHAnsi" w:cstheme="minorHAnsi"/>
        </w:rPr>
        <w:t>shodde</w:t>
      </w:r>
      <w:proofErr w:type="spellEnd"/>
      <w:r w:rsidRPr="00336631">
        <w:rPr>
          <w:rFonts w:asciiTheme="minorHAnsi" w:hAnsiTheme="minorHAnsi" w:cstheme="minorHAnsi"/>
        </w:rPr>
        <w:t xml:space="preserve"> carts are forbidden to enter the same, except </w:t>
      </w:r>
      <w:proofErr w:type="spellStart"/>
      <w:r w:rsidRPr="00336631">
        <w:rPr>
          <w:rFonts w:asciiTheme="minorHAnsi" w:hAnsiTheme="minorHAnsi" w:cstheme="minorHAnsi"/>
        </w:rPr>
        <w:t>vpon</w:t>
      </w:r>
      <w:proofErr w:type="spellEnd"/>
      <w:r w:rsidRPr="00336631">
        <w:rPr>
          <w:rFonts w:asciiTheme="minorHAnsi" w:hAnsiTheme="minorHAnsi" w:cstheme="minorHAnsi"/>
        </w:rPr>
        <w:t xml:space="preserve"> reasonable causes as </w:t>
      </w:r>
      <w:proofErr w:type="spellStart"/>
      <w:r w:rsidRPr="00336631">
        <w:rPr>
          <w:rFonts w:asciiTheme="minorHAnsi" w:hAnsiTheme="minorHAnsi" w:cstheme="minorHAnsi"/>
        </w:rPr>
        <w:t>seruice</w:t>
      </w:r>
      <w:proofErr w:type="spellEnd"/>
      <w:r w:rsidRPr="00336631">
        <w:rPr>
          <w:rFonts w:asciiTheme="minorHAnsi" w:hAnsiTheme="minorHAnsi" w:cstheme="minorHAnsi"/>
        </w:rPr>
        <w:t xml:space="preserve"> of the Prince, or such like, they be </w:t>
      </w:r>
      <w:proofErr w:type="spellStart"/>
      <w:r w:rsidRPr="00336631">
        <w:rPr>
          <w:rFonts w:asciiTheme="minorHAnsi" w:hAnsiTheme="minorHAnsi" w:cstheme="minorHAnsi"/>
        </w:rPr>
        <w:t>tollerated</w:t>
      </w:r>
      <w:proofErr w:type="spellEnd"/>
      <w:r w:rsidRPr="00336631">
        <w:rPr>
          <w:rFonts w:asciiTheme="minorHAnsi" w:hAnsiTheme="minorHAnsi" w:cstheme="minorHAnsi"/>
        </w:rPr>
        <w:t xml:space="preserve">. </w:t>
      </w:r>
      <w:proofErr w:type="gramStart"/>
      <w:r w:rsidRPr="00336631">
        <w:rPr>
          <w:rFonts w:asciiTheme="minorHAnsi" w:hAnsiTheme="minorHAnsi" w:cstheme="minorHAnsi"/>
        </w:rPr>
        <w:t>Also</w:t>
      </w:r>
      <w:proofErr w:type="gramEnd"/>
      <w:r w:rsidRPr="00336631">
        <w:rPr>
          <w:rFonts w:asciiTheme="minorHAnsi" w:hAnsiTheme="minorHAnsi" w:cstheme="minorHAnsi"/>
        </w:rPr>
        <w:t xml:space="preserve"> that the fore horse of </w:t>
      </w:r>
      <w:proofErr w:type="spellStart"/>
      <w:r w:rsidRPr="00336631">
        <w:rPr>
          <w:rFonts w:asciiTheme="minorHAnsi" w:hAnsiTheme="minorHAnsi" w:cstheme="minorHAnsi"/>
        </w:rPr>
        <w:t>euery</w:t>
      </w:r>
      <w:proofErr w:type="spellEnd"/>
      <w:r w:rsidRPr="00336631">
        <w:rPr>
          <w:rFonts w:asciiTheme="minorHAnsi" w:hAnsiTheme="minorHAnsi" w:cstheme="minorHAnsi"/>
        </w:rPr>
        <w:t xml:space="preserve"> carriage should </w:t>
      </w:r>
      <w:proofErr w:type="spellStart"/>
      <w:r w:rsidRPr="00336631">
        <w:rPr>
          <w:rFonts w:asciiTheme="minorHAnsi" w:hAnsiTheme="minorHAnsi" w:cstheme="minorHAnsi"/>
        </w:rPr>
        <w:t>bee</w:t>
      </w:r>
      <w:proofErr w:type="spellEnd"/>
      <w:r w:rsidRPr="00336631">
        <w:rPr>
          <w:rFonts w:asciiTheme="minorHAnsi" w:hAnsiTheme="minorHAnsi" w:cstheme="minorHAnsi"/>
        </w:rPr>
        <w:t xml:space="preserve"> lead by hand: but these good orders are not </w:t>
      </w:r>
      <w:proofErr w:type="spellStart"/>
      <w:r w:rsidRPr="00336631">
        <w:rPr>
          <w:rFonts w:asciiTheme="minorHAnsi" w:hAnsiTheme="minorHAnsi" w:cstheme="minorHAnsi"/>
        </w:rPr>
        <w:t>obserued</w:t>
      </w:r>
      <w:proofErr w:type="spellEnd"/>
      <w:r w:rsidRPr="00336631">
        <w:rPr>
          <w:rFonts w:asciiTheme="minorHAnsi" w:hAnsiTheme="minorHAnsi" w:cstheme="minorHAnsi"/>
        </w:rPr>
        <w:t xml:space="preserve">. </w:t>
      </w:r>
    </w:p>
    <w:p w14:paraId="2041B268" w14:textId="77777777" w:rsidR="00F62DCB" w:rsidRPr="00336631" w:rsidRDefault="00F62DCB" w:rsidP="00F62DCB">
      <w:pPr>
        <w:pStyle w:val="anchors-processed"/>
        <w:rPr>
          <w:rFonts w:asciiTheme="minorHAnsi" w:hAnsiTheme="minorHAnsi" w:cstheme="minorHAnsi"/>
        </w:rPr>
      </w:pPr>
      <w:r w:rsidRPr="00336631">
        <w:rPr>
          <w:rFonts w:asciiTheme="minorHAnsi" w:hAnsiTheme="minorHAnsi" w:cstheme="minorHAnsi"/>
        </w:rPr>
        <w:t xml:space="preserve">Of </w:t>
      </w:r>
      <w:proofErr w:type="spellStart"/>
      <w:r w:rsidRPr="00336631">
        <w:rPr>
          <w:rFonts w:asciiTheme="minorHAnsi" w:hAnsiTheme="minorHAnsi" w:cstheme="minorHAnsi"/>
        </w:rPr>
        <w:t>olde</w:t>
      </w:r>
      <w:proofErr w:type="spellEnd"/>
      <w:r w:rsidRPr="00336631">
        <w:rPr>
          <w:rFonts w:asciiTheme="minorHAnsi" w:hAnsiTheme="minorHAnsi" w:cstheme="minorHAnsi"/>
        </w:rPr>
        <w:t xml:space="preserve"> time </w:t>
      </w:r>
      <w:proofErr w:type="spellStart"/>
      <w:r w:rsidRPr="00336631">
        <w:rPr>
          <w:rFonts w:asciiTheme="minorHAnsi" w:hAnsiTheme="minorHAnsi" w:cstheme="minorHAnsi"/>
        </w:rPr>
        <w:t>Coatches</w:t>
      </w:r>
      <w:proofErr w:type="spellEnd"/>
      <w:r w:rsidRPr="00336631">
        <w:rPr>
          <w:rFonts w:asciiTheme="minorHAnsi" w:hAnsiTheme="minorHAnsi" w:cstheme="minorHAnsi"/>
        </w:rPr>
        <w:t xml:space="preserve"> were not </w:t>
      </w:r>
      <w:proofErr w:type="spellStart"/>
      <w:r w:rsidRPr="00336631">
        <w:rPr>
          <w:rFonts w:asciiTheme="minorHAnsi" w:hAnsiTheme="minorHAnsi" w:cstheme="minorHAnsi"/>
        </w:rPr>
        <w:t>knowne</w:t>
      </w:r>
      <w:proofErr w:type="spellEnd"/>
      <w:r w:rsidRPr="00336631">
        <w:rPr>
          <w:rFonts w:asciiTheme="minorHAnsi" w:hAnsiTheme="minorHAnsi" w:cstheme="minorHAnsi"/>
        </w:rPr>
        <w:t xml:space="preserve"> in this Island, but chariots or </w:t>
      </w:r>
      <w:proofErr w:type="spellStart"/>
      <w:r w:rsidRPr="00336631">
        <w:rPr>
          <w:rFonts w:asciiTheme="minorHAnsi" w:hAnsiTheme="minorHAnsi" w:cstheme="minorHAnsi"/>
        </w:rPr>
        <w:t>Whirlicotes</w:t>
      </w:r>
      <w:proofErr w:type="spellEnd"/>
      <w:r w:rsidRPr="00336631">
        <w:rPr>
          <w:rFonts w:asciiTheme="minorHAnsi" w:hAnsiTheme="minorHAnsi" w:cstheme="minorHAnsi"/>
        </w:rPr>
        <w:t xml:space="preserve">, then so called, and they </w:t>
      </w:r>
      <w:proofErr w:type="spellStart"/>
      <w:r w:rsidRPr="00336631">
        <w:rPr>
          <w:rFonts w:asciiTheme="minorHAnsi" w:hAnsiTheme="minorHAnsi" w:cstheme="minorHAnsi"/>
        </w:rPr>
        <w:t>onely</w:t>
      </w:r>
      <w:proofErr w:type="spellEnd"/>
      <w:r w:rsidRPr="00336631">
        <w:rPr>
          <w:rFonts w:asciiTheme="minorHAnsi" w:hAnsiTheme="minorHAnsi" w:cstheme="minorHAnsi"/>
        </w:rPr>
        <w:t xml:space="preserve"> </w:t>
      </w:r>
      <w:proofErr w:type="spellStart"/>
      <w:r w:rsidRPr="00336631">
        <w:rPr>
          <w:rFonts w:asciiTheme="minorHAnsi" w:hAnsiTheme="minorHAnsi" w:cstheme="minorHAnsi"/>
        </w:rPr>
        <w:t>vsed</w:t>
      </w:r>
      <w:proofErr w:type="spellEnd"/>
      <w:r w:rsidRPr="00336631">
        <w:rPr>
          <w:rFonts w:asciiTheme="minorHAnsi" w:hAnsiTheme="minorHAnsi" w:cstheme="minorHAnsi"/>
        </w:rPr>
        <w:t xml:space="preserve"> of Princes or great Estates, such as had their footmen about them: and for example to note, I read that Richard the second, being </w:t>
      </w:r>
      <w:proofErr w:type="spellStart"/>
      <w:r w:rsidRPr="00336631">
        <w:rPr>
          <w:rFonts w:asciiTheme="minorHAnsi" w:hAnsiTheme="minorHAnsi" w:cstheme="minorHAnsi"/>
        </w:rPr>
        <w:t>threatned</w:t>
      </w:r>
      <w:proofErr w:type="spellEnd"/>
      <w:r w:rsidRPr="00336631">
        <w:rPr>
          <w:rFonts w:asciiTheme="minorHAnsi" w:hAnsiTheme="minorHAnsi" w:cstheme="minorHAnsi"/>
        </w:rPr>
        <w:t xml:space="preserve"> by the rebels of Kent, rode from the Tower of London to the Myles end, and with him his mother … [tells series of long anecdotes]</w:t>
      </w:r>
    </w:p>
    <w:p w14:paraId="1365FBE0" w14:textId="77777777" w:rsidR="00F62DCB" w:rsidRPr="00336631" w:rsidRDefault="00F62DCB" w:rsidP="00F62DCB">
      <w:pPr>
        <w:pStyle w:val="anchors-processed"/>
        <w:rPr>
          <w:rFonts w:asciiTheme="minorHAnsi" w:hAnsiTheme="minorHAnsi" w:cstheme="minorHAnsi"/>
        </w:rPr>
      </w:pPr>
      <w:r w:rsidRPr="00336631">
        <w:rPr>
          <w:rFonts w:asciiTheme="minorHAnsi" w:hAnsiTheme="minorHAnsi" w:cstheme="minorHAnsi"/>
        </w:rPr>
        <w:t xml:space="preserve">… but now of late </w:t>
      </w:r>
      <w:proofErr w:type="spellStart"/>
      <w:r w:rsidRPr="00336631">
        <w:rPr>
          <w:rFonts w:asciiTheme="minorHAnsi" w:hAnsiTheme="minorHAnsi" w:cstheme="minorHAnsi"/>
        </w:rPr>
        <w:t>yeares</w:t>
      </w:r>
      <w:proofErr w:type="spellEnd"/>
      <w:r w:rsidRPr="00336631">
        <w:rPr>
          <w:rFonts w:asciiTheme="minorHAnsi" w:hAnsiTheme="minorHAnsi" w:cstheme="minorHAnsi"/>
        </w:rPr>
        <w:t xml:space="preserve"> the </w:t>
      </w:r>
      <w:proofErr w:type="spellStart"/>
      <w:r w:rsidRPr="00336631">
        <w:rPr>
          <w:rFonts w:asciiTheme="minorHAnsi" w:hAnsiTheme="minorHAnsi" w:cstheme="minorHAnsi"/>
        </w:rPr>
        <w:t>vse</w:t>
      </w:r>
      <w:proofErr w:type="spellEnd"/>
      <w:r w:rsidRPr="00336631">
        <w:rPr>
          <w:rFonts w:asciiTheme="minorHAnsi" w:hAnsiTheme="minorHAnsi" w:cstheme="minorHAnsi"/>
        </w:rPr>
        <w:t xml:space="preserve"> of </w:t>
      </w:r>
      <w:proofErr w:type="spellStart"/>
      <w:r w:rsidRPr="00336631">
        <w:rPr>
          <w:rFonts w:asciiTheme="minorHAnsi" w:hAnsiTheme="minorHAnsi" w:cstheme="minorHAnsi"/>
        </w:rPr>
        <w:t>coatches</w:t>
      </w:r>
      <w:proofErr w:type="spellEnd"/>
      <w:r w:rsidRPr="00336631">
        <w:rPr>
          <w:rFonts w:asciiTheme="minorHAnsi" w:hAnsiTheme="minorHAnsi" w:cstheme="minorHAnsi"/>
        </w:rPr>
        <w:t xml:space="preserve"> brought out of </w:t>
      </w:r>
      <w:proofErr w:type="spellStart"/>
      <w:r w:rsidRPr="00336631">
        <w:rPr>
          <w:rFonts w:asciiTheme="minorHAnsi" w:hAnsiTheme="minorHAnsi" w:cstheme="minorHAnsi"/>
        </w:rPr>
        <w:t>Germanie</w:t>
      </w:r>
      <w:proofErr w:type="spellEnd"/>
      <w:r w:rsidRPr="00336631">
        <w:rPr>
          <w:rFonts w:asciiTheme="minorHAnsi" w:hAnsiTheme="minorHAnsi" w:cstheme="minorHAnsi"/>
        </w:rPr>
        <w:t xml:space="preserve"> is taken </w:t>
      </w:r>
      <w:proofErr w:type="spellStart"/>
      <w:r w:rsidRPr="00336631">
        <w:rPr>
          <w:rFonts w:asciiTheme="minorHAnsi" w:hAnsiTheme="minorHAnsi" w:cstheme="minorHAnsi"/>
        </w:rPr>
        <w:t>vp</w:t>
      </w:r>
      <w:proofErr w:type="spellEnd"/>
      <w:r w:rsidRPr="00336631">
        <w:rPr>
          <w:rFonts w:asciiTheme="minorHAnsi" w:hAnsiTheme="minorHAnsi" w:cstheme="minorHAnsi"/>
        </w:rPr>
        <w:t xml:space="preserve">, and made so common, as there is neither distinction of time, nor difference of persons </w:t>
      </w:r>
      <w:proofErr w:type="spellStart"/>
      <w:r w:rsidRPr="00336631">
        <w:rPr>
          <w:rFonts w:asciiTheme="minorHAnsi" w:hAnsiTheme="minorHAnsi" w:cstheme="minorHAnsi"/>
        </w:rPr>
        <w:t>obserued</w:t>
      </w:r>
      <w:proofErr w:type="spellEnd"/>
      <w:r w:rsidRPr="00336631">
        <w:rPr>
          <w:rFonts w:asciiTheme="minorHAnsi" w:hAnsiTheme="minorHAnsi" w:cstheme="minorHAnsi"/>
        </w:rPr>
        <w:t xml:space="preserve">: for the world runs on </w:t>
      </w:r>
      <w:proofErr w:type="spellStart"/>
      <w:r w:rsidRPr="00336631">
        <w:rPr>
          <w:rFonts w:asciiTheme="minorHAnsi" w:hAnsiTheme="minorHAnsi" w:cstheme="minorHAnsi"/>
        </w:rPr>
        <w:t>wheeles</w:t>
      </w:r>
      <w:proofErr w:type="spellEnd"/>
      <w:r w:rsidRPr="00336631">
        <w:rPr>
          <w:rFonts w:asciiTheme="minorHAnsi" w:hAnsiTheme="minorHAnsi" w:cstheme="minorHAnsi"/>
        </w:rPr>
        <w:t xml:space="preserve"> with many, whose parents were glad to </w:t>
      </w:r>
      <w:proofErr w:type="spellStart"/>
      <w:r w:rsidRPr="00336631">
        <w:rPr>
          <w:rFonts w:asciiTheme="minorHAnsi" w:hAnsiTheme="minorHAnsi" w:cstheme="minorHAnsi"/>
        </w:rPr>
        <w:t>goe</w:t>
      </w:r>
      <w:proofErr w:type="spellEnd"/>
      <w:r w:rsidRPr="00336631">
        <w:rPr>
          <w:rFonts w:asciiTheme="minorHAnsi" w:hAnsiTheme="minorHAnsi" w:cstheme="minorHAnsi"/>
        </w:rPr>
        <w:t xml:space="preserve"> on </w:t>
      </w:r>
      <w:proofErr w:type="spellStart"/>
      <w:r w:rsidRPr="00336631">
        <w:rPr>
          <w:rFonts w:asciiTheme="minorHAnsi" w:hAnsiTheme="minorHAnsi" w:cstheme="minorHAnsi"/>
        </w:rPr>
        <w:t>foote</w:t>
      </w:r>
      <w:proofErr w:type="spellEnd"/>
      <w:r w:rsidRPr="00336631">
        <w:rPr>
          <w:rFonts w:asciiTheme="minorHAnsi" w:hAnsiTheme="minorHAnsi" w:cstheme="minorHAnsi"/>
        </w:rPr>
        <w:t>.’</w:t>
      </w:r>
    </w:p>
    <w:p w14:paraId="22C51683" w14:textId="4A7C8DC7" w:rsidR="00F62DCB" w:rsidRDefault="00F62DCB" w:rsidP="00CC19EE">
      <w:pPr>
        <w:pStyle w:val="Heading1"/>
        <w:rPr>
          <w:rFonts w:cstheme="majorHAnsi"/>
        </w:rPr>
      </w:pPr>
    </w:p>
    <w:p w14:paraId="7FA9C852" w14:textId="77777777" w:rsidR="00F62DCB" w:rsidRDefault="00F62DCB" w:rsidP="00CC19EE">
      <w:pPr>
        <w:pStyle w:val="Heading1"/>
        <w:rPr>
          <w:rFonts w:cstheme="majorHAnsi"/>
        </w:rPr>
      </w:pPr>
    </w:p>
    <w:p w14:paraId="474E9469" w14:textId="2EF601C2" w:rsidR="00CC19EE" w:rsidRPr="00D3770D" w:rsidRDefault="00F62DCB" w:rsidP="00CC19EE">
      <w:pPr>
        <w:pStyle w:val="Heading1"/>
        <w:rPr>
          <w:rFonts w:cstheme="majorHAnsi"/>
        </w:rPr>
      </w:pPr>
      <w:r>
        <w:rPr>
          <w:rFonts w:cstheme="majorHAnsi"/>
        </w:rPr>
        <w:t xml:space="preserve">2. </w:t>
      </w:r>
      <w:r w:rsidR="00CC19EE" w:rsidRPr="00D3770D">
        <w:rPr>
          <w:rFonts w:cstheme="majorHAnsi"/>
        </w:rPr>
        <w:t xml:space="preserve">“Sports and pastimes of old time </w:t>
      </w:r>
      <w:proofErr w:type="spellStart"/>
      <w:r w:rsidR="00CC19EE" w:rsidRPr="00D3770D">
        <w:rPr>
          <w:rFonts w:cstheme="majorHAnsi"/>
        </w:rPr>
        <w:t>vsed</w:t>
      </w:r>
      <w:proofErr w:type="spellEnd"/>
      <w:r w:rsidR="00CC19EE" w:rsidRPr="00D3770D">
        <w:rPr>
          <w:rFonts w:cstheme="majorHAnsi"/>
        </w:rPr>
        <w:t xml:space="preserve"> in this </w:t>
      </w:r>
      <w:proofErr w:type="spellStart"/>
      <w:r w:rsidR="00CC19EE" w:rsidRPr="00D3770D">
        <w:rPr>
          <w:rFonts w:cstheme="majorHAnsi"/>
        </w:rPr>
        <w:t>Citie</w:t>
      </w:r>
      <w:proofErr w:type="spellEnd"/>
      <w:r w:rsidR="00CC19EE" w:rsidRPr="00D3770D">
        <w:rPr>
          <w:rFonts w:cstheme="majorHAnsi"/>
        </w:rPr>
        <w:t>” (1603)</w:t>
      </w:r>
    </w:p>
    <w:p w14:paraId="2CA05F74" w14:textId="1273EEE7" w:rsidR="00CC19EE" w:rsidRPr="00336631" w:rsidRDefault="00D3770D" w:rsidP="00CC19EE">
      <w:pPr>
        <w:rPr>
          <w:rFonts w:cstheme="minorHAnsi"/>
          <w:sz w:val="24"/>
          <w:szCs w:val="24"/>
        </w:rPr>
      </w:pPr>
      <w:r w:rsidRPr="00336631">
        <w:rPr>
          <w:rFonts w:cstheme="minorHAnsi"/>
          <w:b/>
          <w:bCs/>
          <w:sz w:val="24"/>
          <w:szCs w:val="24"/>
        </w:rPr>
        <w:t>a)</w:t>
      </w:r>
      <w:r w:rsidRPr="00336631">
        <w:rPr>
          <w:rFonts w:cstheme="minorHAnsi"/>
          <w:i/>
          <w:iCs/>
          <w:sz w:val="24"/>
          <w:szCs w:val="24"/>
        </w:rPr>
        <w:t xml:space="preserve">. </w:t>
      </w:r>
      <w:r w:rsidR="00CC19EE" w:rsidRPr="00336631">
        <w:rPr>
          <w:rFonts w:cstheme="minorHAnsi"/>
          <w:i/>
          <w:iCs/>
          <w:sz w:val="24"/>
          <w:szCs w:val="24"/>
        </w:rPr>
        <w:t xml:space="preserve">A stage play continued 3.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dayes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.; A stage play that lasted eight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dayes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.;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Theater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 and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Curten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 for Comedies &amp; other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shewes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.;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Cocke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 fight.; The Ball at Tennis play</w:t>
      </w:r>
      <w:r w:rsidR="00CC19EE" w:rsidRPr="00336631">
        <w:rPr>
          <w:rFonts w:cstheme="minorHAnsi"/>
          <w:sz w:val="24"/>
          <w:szCs w:val="24"/>
        </w:rPr>
        <w:t>.</w:t>
      </w:r>
    </w:p>
    <w:p w14:paraId="1F7AC0C8" w14:textId="77777777" w:rsidR="00CC19EE" w:rsidRPr="00336631" w:rsidRDefault="00CC19EE" w:rsidP="00CC19EE">
      <w:pPr>
        <w:rPr>
          <w:rFonts w:cstheme="minorHAnsi"/>
          <w:sz w:val="24"/>
          <w:szCs w:val="24"/>
        </w:rPr>
      </w:pPr>
      <w:r w:rsidRPr="00336631">
        <w:rPr>
          <w:rFonts w:cstheme="minorHAnsi"/>
          <w:sz w:val="24"/>
          <w:szCs w:val="24"/>
        </w:rPr>
        <w:t xml:space="preserve">‘These or the like exercises </w:t>
      </w:r>
      <w:proofErr w:type="spellStart"/>
      <w:r w:rsidRPr="00336631">
        <w:rPr>
          <w:rFonts w:cstheme="minorHAnsi"/>
          <w:sz w:val="24"/>
          <w:szCs w:val="24"/>
        </w:rPr>
        <w:t>haue</w:t>
      </w:r>
      <w:proofErr w:type="spellEnd"/>
      <w:r w:rsidRPr="00336631">
        <w:rPr>
          <w:rFonts w:cstheme="minorHAnsi"/>
          <w:sz w:val="24"/>
          <w:szCs w:val="24"/>
        </w:rPr>
        <w:t xml:space="preserve"> </w:t>
      </w:r>
      <w:proofErr w:type="spellStart"/>
      <w:r w:rsidRPr="00336631">
        <w:rPr>
          <w:rFonts w:cstheme="minorHAnsi"/>
          <w:sz w:val="24"/>
          <w:szCs w:val="24"/>
        </w:rPr>
        <w:t>beene</w:t>
      </w:r>
      <w:proofErr w:type="spellEnd"/>
      <w:r w:rsidRPr="00336631">
        <w:rPr>
          <w:rFonts w:cstheme="minorHAnsi"/>
          <w:sz w:val="24"/>
          <w:szCs w:val="24"/>
        </w:rPr>
        <w:t xml:space="preserve"> continued till our time, namely in stage </w:t>
      </w:r>
      <w:proofErr w:type="spellStart"/>
      <w:r w:rsidRPr="00336631">
        <w:rPr>
          <w:rFonts w:cstheme="minorHAnsi"/>
          <w:sz w:val="24"/>
          <w:szCs w:val="24"/>
        </w:rPr>
        <w:t>playes</w:t>
      </w:r>
      <w:proofErr w:type="spellEnd"/>
      <w:r w:rsidRPr="00336631">
        <w:rPr>
          <w:rFonts w:cstheme="minorHAnsi"/>
          <w:sz w:val="24"/>
          <w:szCs w:val="24"/>
        </w:rPr>
        <w:t>, whereof ye may read in </w:t>
      </w:r>
      <w:r w:rsidRPr="00336631">
        <w:rPr>
          <w:rFonts w:cstheme="minorHAnsi"/>
          <w:i/>
          <w:iCs/>
          <w:sz w:val="24"/>
          <w:szCs w:val="24"/>
        </w:rPr>
        <w:t>Anno</w:t>
      </w:r>
      <w:r w:rsidRPr="00336631">
        <w:rPr>
          <w:rFonts w:cstheme="minorHAnsi"/>
          <w:sz w:val="24"/>
          <w:szCs w:val="24"/>
        </w:rPr>
        <w:t xml:space="preserve">1391. a play by the parish </w:t>
      </w:r>
      <w:proofErr w:type="spellStart"/>
      <w:r w:rsidRPr="00336631">
        <w:rPr>
          <w:rFonts w:cstheme="minorHAnsi"/>
          <w:sz w:val="24"/>
          <w:szCs w:val="24"/>
        </w:rPr>
        <w:t>Clearkes</w:t>
      </w:r>
      <w:proofErr w:type="spellEnd"/>
      <w:r w:rsidRPr="00336631">
        <w:rPr>
          <w:rFonts w:cstheme="minorHAnsi"/>
          <w:sz w:val="24"/>
          <w:szCs w:val="24"/>
        </w:rPr>
        <w:t xml:space="preserve"> of London at the Skinners well besides Smithfield: which continued three </w:t>
      </w:r>
      <w:proofErr w:type="spellStart"/>
      <w:r w:rsidRPr="00336631">
        <w:rPr>
          <w:rFonts w:cstheme="minorHAnsi"/>
          <w:sz w:val="24"/>
          <w:szCs w:val="24"/>
        </w:rPr>
        <w:t>dayes</w:t>
      </w:r>
      <w:proofErr w:type="spellEnd"/>
      <w:r w:rsidRPr="00336631">
        <w:rPr>
          <w:rFonts w:cstheme="minorHAnsi"/>
          <w:sz w:val="24"/>
          <w:szCs w:val="24"/>
        </w:rPr>
        <w:t xml:space="preserve"> </w:t>
      </w:r>
      <w:proofErr w:type="spellStart"/>
      <w:r w:rsidRPr="00336631">
        <w:rPr>
          <w:rFonts w:cstheme="minorHAnsi"/>
          <w:sz w:val="24"/>
          <w:szCs w:val="24"/>
        </w:rPr>
        <w:t>togither</w:t>
      </w:r>
      <w:proofErr w:type="spellEnd"/>
      <w:r w:rsidRPr="00336631">
        <w:rPr>
          <w:rFonts w:cstheme="minorHAnsi"/>
          <w:sz w:val="24"/>
          <w:szCs w:val="24"/>
        </w:rPr>
        <w:t xml:space="preserve">, the king </w:t>
      </w:r>
      <w:proofErr w:type="spellStart"/>
      <w:r w:rsidRPr="00336631">
        <w:rPr>
          <w:rFonts w:cstheme="minorHAnsi"/>
          <w:sz w:val="24"/>
          <w:szCs w:val="24"/>
        </w:rPr>
        <w:t>Queene</w:t>
      </w:r>
      <w:proofErr w:type="spellEnd"/>
      <w:r w:rsidRPr="00336631">
        <w:rPr>
          <w:rFonts w:cstheme="minorHAnsi"/>
          <w:sz w:val="24"/>
          <w:szCs w:val="24"/>
        </w:rPr>
        <w:t xml:space="preserve"> and Nobles of the </w:t>
      </w:r>
      <w:proofErr w:type="spellStart"/>
      <w:r w:rsidRPr="00336631">
        <w:rPr>
          <w:rFonts w:cstheme="minorHAnsi"/>
          <w:sz w:val="24"/>
          <w:szCs w:val="24"/>
        </w:rPr>
        <w:t>Realme</w:t>
      </w:r>
      <w:proofErr w:type="spellEnd"/>
      <w:r w:rsidRPr="00336631">
        <w:rPr>
          <w:rFonts w:cstheme="minorHAnsi"/>
          <w:sz w:val="24"/>
          <w:szCs w:val="24"/>
        </w:rPr>
        <w:t xml:space="preserve"> being present. And of another, in the </w:t>
      </w:r>
      <w:proofErr w:type="spellStart"/>
      <w:r w:rsidRPr="00336631">
        <w:rPr>
          <w:rFonts w:cstheme="minorHAnsi"/>
          <w:sz w:val="24"/>
          <w:szCs w:val="24"/>
        </w:rPr>
        <w:t>yeare</w:t>
      </w:r>
      <w:proofErr w:type="spellEnd"/>
      <w:r w:rsidRPr="00336631">
        <w:rPr>
          <w:rFonts w:cstheme="minorHAnsi"/>
          <w:sz w:val="24"/>
          <w:szCs w:val="24"/>
        </w:rPr>
        <w:t xml:space="preserve"> 1409. which lasted eight </w:t>
      </w:r>
      <w:proofErr w:type="spellStart"/>
      <w:proofErr w:type="gramStart"/>
      <w:r w:rsidRPr="00336631">
        <w:rPr>
          <w:rFonts w:cstheme="minorHAnsi"/>
          <w:sz w:val="24"/>
          <w:szCs w:val="24"/>
        </w:rPr>
        <w:t>dayes</w:t>
      </w:r>
      <w:proofErr w:type="spellEnd"/>
      <w:r w:rsidRPr="00336631">
        <w:rPr>
          <w:rFonts w:cstheme="minorHAnsi"/>
          <w:sz w:val="24"/>
          <w:szCs w:val="24"/>
        </w:rPr>
        <w:t>, and</w:t>
      </w:r>
      <w:proofErr w:type="gramEnd"/>
      <w:r w:rsidRPr="00336631">
        <w:rPr>
          <w:rFonts w:cstheme="minorHAnsi"/>
          <w:sz w:val="24"/>
          <w:szCs w:val="24"/>
        </w:rPr>
        <w:t xml:space="preserve"> was of matter from the creation of the world, whereat was present most part of the </w:t>
      </w:r>
      <w:proofErr w:type="spellStart"/>
      <w:r w:rsidRPr="00336631">
        <w:rPr>
          <w:rFonts w:cstheme="minorHAnsi"/>
          <w:sz w:val="24"/>
          <w:szCs w:val="24"/>
        </w:rPr>
        <w:t>Nobilitie</w:t>
      </w:r>
      <w:proofErr w:type="spellEnd"/>
      <w:r w:rsidRPr="00336631">
        <w:rPr>
          <w:rFonts w:cstheme="minorHAnsi"/>
          <w:sz w:val="24"/>
          <w:szCs w:val="24"/>
        </w:rPr>
        <w:t xml:space="preserve">, and </w:t>
      </w:r>
      <w:proofErr w:type="spellStart"/>
      <w:r w:rsidRPr="00336631">
        <w:rPr>
          <w:rFonts w:cstheme="minorHAnsi"/>
          <w:sz w:val="24"/>
          <w:szCs w:val="24"/>
        </w:rPr>
        <w:t>Gentrie</w:t>
      </w:r>
      <w:proofErr w:type="spellEnd"/>
      <w:r w:rsidRPr="00336631">
        <w:rPr>
          <w:rFonts w:cstheme="minorHAnsi"/>
          <w:sz w:val="24"/>
          <w:szCs w:val="24"/>
        </w:rPr>
        <w:t xml:space="preserve"> of England. Of late time in place of those Stage </w:t>
      </w:r>
      <w:proofErr w:type="spellStart"/>
      <w:r w:rsidRPr="00336631">
        <w:rPr>
          <w:rFonts w:cstheme="minorHAnsi"/>
          <w:sz w:val="24"/>
          <w:szCs w:val="24"/>
        </w:rPr>
        <w:t>playes</w:t>
      </w:r>
      <w:proofErr w:type="spellEnd"/>
      <w:r w:rsidRPr="00336631">
        <w:rPr>
          <w:rFonts w:cstheme="minorHAnsi"/>
          <w:sz w:val="24"/>
          <w:szCs w:val="24"/>
        </w:rPr>
        <w:t xml:space="preserve">, hath </w:t>
      </w:r>
      <w:proofErr w:type="spellStart"/>
      <w:r w:rsidRPr="00336631">
        <w:rPr>
          <w:rFonts w:cstheme="minorHAnsi"/>
          <w:sz w:val="24"/>
          <w:szCs w:val="24"/>
        </w:rPr>
        <w:t>beene</w:t>
      </w:r>
      <w:proofErr w:type="spellEnd"/>
      <w:r w:rsidRPr="00336631">
        <w:rPr>
          <w:rFonts w:cstheme="minorHAnsi"/>
          <w:sz w:val="24"/>
          <w:szCs w:val="24"/>
        </w:rPr>
        <w:t xml:space="preserve"> </w:t>
      </w:r>
      <w:proofErr w:type="spellStart"/>
      <w:r w:rsidRPr="00336631">
        <w:rPr>
          <w:rFonts w:cstheme="minorHAnsi"/>
          <w:sz w:val="24"/>
          <w:szCs w:val="24"/>
        </w:rPr>
        <w:t>vsed</w:t>
      </w:r>
      <w:proofErr w:type="spellEnd"/>
      <w:r w:rsidRPr="00336631">
        <w:rPr>
          <w:rFonts w:cstheme="minorHAnsi"/>
          <w:sz w:val="24"/>
          <w:szCs w:val="24"/>
        </w:rPr>
        <w:t xml:space="preserve"> Comedies, Tragedies, </w:t>
      </w:r>
      <w:proofErr w:type="spellStart"/>
      <w:r w:rsidRPr="00336631">
        <w:rPr>
          <w:rFonts w:cstheme="minorHAnsi"/>
          <w:sz w:val="24"/>
          <w:szCs w:val="24"/>
        </w:rPr>
        <w:t>Enterludes</w:t>
      </w:r>
      <w:proofErr w:type="spellEnd"/>
      <w:r w:rsidRPr="00336631">
        <w:rPr>
          <w:rFonts w:cstheme="minorHAnsi"/>
          <w:sz w:val="24"/>
          <w:szCs w:val="24"/>
        </w:rPr>
        <w:t xml:space="preserve">, and Histories, both true and </w:t>
      </w:r>
      <w:proofErr w:type="spellStart"/>
      <w:r w:rsidRPr="00336631">
        <w:rPr>
          <w:rFonts w:cstheme="minorHAnsi"/>
          <w:sz w:val="24"/>
          <w:szCs w:val="24"/>
        </w:rPr>
        <w:t>fayned</w:t>
      </w:r>
      <w:proofErr w:type="spellEnd"/>
      <w:r w:rsidRPr="00336631">
        <w:rPr>
          <w:rFonts w:cstheme="minorHAnsi"/>
          <w:sz w:val="24"/>
          <w:szCs w:val="24"/>
        </w:rPr>
        <w:t xml:space="preserve">: For the acting whereof </w:t>
      </w:r>
      <w:proofErr w:type="spellStart"/>
      <w:r w:rsidRPr="00336631">
        <w:rPr>
          <w:rFonts w:cstheme="minorHAnsi"/>
          <w:sz w:val="24"/>
          <w:szCs w:val="24"/>
        </w:rPr>
        <w:t>certaine</w:t>
      </w:r>
      <w:proofErr w:type="spellEnd"/>
      <w:r w:rsidRPr="00336631">
        <w:rPr>
          <w:rFonts w:cstheme="minorHAnsi"/>
          <w:sz w:val="24"/>
          <w:szCs w:val="24"/>
        </w:rPr>
        <w:t xml:space="preserve"> </w:t>
      </w:r>
      <w:proofErr w:type="spellStart"/>
      <w:r w:rsidRPr="00336631">
        <w:rPr>
          <w:rFonts w:cstheme="minorHAnsi"/>
          <w:sz w:val="24"/>
          <w:szCs w:val="24"/>
        </w:rPr>
        <w:t>publike</w:t>
      </w:r>
      <w:proofErr w:type="spellEnd"/>
      <w:r w:rsidRPr="00336631">
        <w:rPr>
          <w:rFonts w:cstheme="minorHAnsi"/>
          <w:sz w:val="24"/>
          <w:szCs w:val="24"/>
        </w:rPr>
        <w:t xml:space="preserve"> places </w:t>
      </w:r>
      <w:proofErr w:type="spellStart"/>
      <w:r w:rsidRPr="00336631">
        <w:rPr>
          <w:rFonts w:cstheme="minorHAnsi"/>
          <w:sz w:val="24"/>
          <w:szCs w:val="24"/>
        </w:rPr>
        <w:t>haue</w:t>
      </w:r>
      <w:proofErr w:type="spellEnd"/>
      <w:r w:rsidRPr="00336631">
        <w:rPr>
          <w:rFonts w:cstheme="minorHAnsi"/>
          <w:sz w:val="24"/>
          <w:szCs w:val="24"/>
        </w:rPr>
        <w:t xml:space="preserve"> </w:t>
      </w:r>
      <w:proofErr w:type="spellStart"/>
      <w:r w:rsidRPr="00336631">
        <w:rPr>
          <w:rFonts w:cstheme="minorHAnsi"/>
          <w:sz w:val="24"/>
          <w:szCs w:val="24"/>
        </w:rPr>
        <w:t>beene</w:t>
      </w:r>
      <w:proofErr w:type="spellEnd"/>
      <w:r w:rsidRPr="00336631">
        <w:rPr>
          <w:rFonts w:cstheme="minorHAnsi"/>
          <w:sz w:val="24"/>
          <w:szCs w:val="24"/>
        </w:rPr>
        <w:t xml:space="preserve"> erected. </w:t>
      </w:r>
      <w:proofErr w:type="gramStart"/>
      <w:r w:rsidRPr="00336631">
        <w:rPr>
          <w:rFonts w:cstheme="minorHAnsi"/>
          <w:sz w:val="24"/>
          <w:szCs w:val="24"/>
        </w:rPr>
        <w:t>Also</w:t>
      </w:r>
      <w:proofErr w:type="gramEnd"/>
      <w:r w:rsidRPr="00336631">
        <w:rPr>
          <w:rFonts w:cstheme="minorHAnsi"/>
          <w:sz w:val="24"/>
          <w:szCs w:val="24"/>
        </w:rPr>
        <w:t xml:space="preserve"> </w:t>
      </w:r>
      <w:proofErr w:type="spellStart"/>
      <w:r w:rsidRPr="00336631">
        <w:rPr>
          <w:rFonts w:cstheme="minorHAnsi"/>
          <w:sz w:val="24"/>
          <w:szCs w:val="24"/>
        </w:rPr>
        <w:t>Cockes</w:t>
      </w:r>
      <w:proofErr w:type="spellEnd"/>
      <w:r w:rsidRPr="00336631">
        <w:rPr>
          <w:rFonts w:cstheme="minorHAnsi"/>
          <w:sz w:val="24"/>
          <w:szCs w:val="24"/>
        </w:rPr>
        <w:t xml:space="preserve"> of the game are yet cherished by </w:t>
      </w:r>
      <w:proofErr w:type="spellStart"/>
      <w:r w:rsidRPr="00336631">
        <w:rPr>
          <w:rFonts w:cstheme="minorHAnsi"/>
          <w:sz w:val="24"/>
          <w:szCs w:val="24"/>
        </w:rPr>
        <w:t>diuerse</w:t>
      </w:r>
      <w:proofErr w:type="spellEnd"/>
      <w:r w:rsidRPr="00336631">
        <w:rPr>
          <w:rFonts w:cstheme="minorHAnsi"/>
          <w:sz w:val="24"/>
          <w:szCs w:val="24"/>
        </w:rPr>
        <w:t xml:space="preserve"> men for their pleasures, much money being </w:t>
      </w:r>
      <w:proofErr w:type="spellStart"/>
      <w:r w:rsidRPr="00336631">
        <w:rPr>
          <w:rFonts w:cstheme="minorHAnsi"/>
          <w:sz w:val="24"/>
          <w:szCs w:val="24"/>
        </w:rPr>
        <w:t>laide</w:t>
      </w:r>
      <w:proofErr w:type="spellEnd"/>
      <w:r w:rsidRPr="00336631">
        <w:rPr>
          <w:rFonts w:cstheme="minorHAnsi"/>
          <w:sz w:val="24"/>
          <w:szCs w:val="24"/>
        </w:rPr>
        <w:t xml:space="preserve"> on their </w:t>
      </w:r>
      <w:proofErr w:type="spellStart"/>
      <w:r w:rsidRPr="00336631">
        <w:rPr>
          <w:rFonts w:cstheme="minorHAnsi"/>
          <w:sz w:val="24"/>
          <w:szCs w:val="24"/>
        </w:rPr>
        <w:t>heades</w:t>
      </w:r>
      <w:proofErr w:type="spellEnd"/>
      <w:r w:rsidRPr="00336631">
        <w:rPr>
          <w:rFonts w:cstheme="minorHAnsi"/>
          <w:sz w:val="24"/>
          <w:szCs w:val="24"/>
        </w:rPr>
        <w:t xml:space="preserve">, when they fight in pits whereof some be costly made for that purpose. The Ball is </w:t>
      </w:r>
      <w:proofErr w:type="spellStart"/>
      <w:r w:rsidRPr="00336631">
        <w:rPr>
          <w:rFonts w:cstheme="minorHAnsi"/>
          <w:sz w:val="24"/>
          <w:szCs w:val="24"/>
        </w:rPr>
        <w:t>vsed</w:t>
      </w:r>
      <w:proofErr w:type="spellEnd"/>
      <w:r w:rsidRPr="00336631">
        <w:rPr>
          <w:rFonts w:cstheme="minorHAnsi"/>
          <w:sz w:val="24"/>
          <w:szCs w:val="24"/>
        </w:rPr>
        <w:t xml:space="preserve"> by noble men and gentlemen in Tennis courts, and by people of meaner sort in the open fields, and </w:t>
      </w:r>
      <w:proofErr w:type="spellStart"/>
      <w:r w:rsidRPr="00336631">
        <w:rPr>
          <w:rFonts w:cstheme="minorHAnsi"/>
          <w:sz w:val="24"/>
          <w:szCs w:val="24"/>
        </w:rPr>
        <w:t>streetes</w:t>
      </w:r>
      <w:proofErr w:type="spellEnd"/>
      <w:r w:rsidRPr="00336631">
        <w:rPr>
          <w:rFonts w:cstheme="minorHAnsi"/>
          <w:sz w:val="24"/>
          <w:szCs w:val="24"/>
        </w:rPr>
        <w:t>.’</w:t>
      </w:r>
    </w:p>
    <w:p w14:paraId="434271C0" w14:textId="77777777" w:rsidR="00CC19EE" w:rsidRPr="00336631" w:rsidRDefault="00CC19EE" w:rsidP="00CC19EE">
      <w:pPr>
        <w:rPr>
          <w:rFonts w:cstheme="minorHAnsi"/>
          <w:sz w:val="24"/>
          <w:szCs w:val="24"/>
        </w:rPr>
      </w:pPr>
    </w:p>
    <w:p w14:paraId="54CF935E" w14:textId="5A96C116" w:rsidR="00CC19EE" w:rsidRPr="00336631" w:rsidRDefault="00D3770D" w:rsidP="00CC19EE">
      <w:pPr>
        <w:rPr>
          <w:rFonts w:cstheme="minorHAnsi"/>
          <w:sz w:val="24"/>
          <w:szCs w:val="24"/>
        </w:rPr>
      </w:pPr>
      <w:r w:rsidRPr="00336631">
        <w:rPr>
          <w:rFonts w:cstheme="minorHAnsi"/>
          <w:b/>
          <w:iCs/>
          <w:sz w:val="24"/>
          <w:szCs w:val="24"/>
        </w:rPr>
        <w:lastRenderedPageBreak/>
        <w:t>b)</w:t>
      </w:r>
      <w:r w:rsidR="00CC19EE" w:rsidRPr="00336631">
        <w:rPr>
          <w:rFonts w:cstheme="minorHAnsi"/>
          <w:b/>
          <w:iCs/>
          <w:sz w:val="24"/>
          <w:szCs w:val="24"/>
        </w:rPr>
        <w:t xml:space="preserve">. </w:t>
      </w:r>
      <w:r w:rsidR="00CC19EE" w:rsidRPr="00336631">
        <w:rPr>
          <w:rFonts w:cstheme="minorHAnsi"/>
          <w:i/>
          <w:iCs/>
          <w:sz w:val="24"/>
          <w:szCs w:val="24"/>
        </w:rPr>
        <w:t xml:space="preserve">Running at the Quinten for prises. Math. Paris.; The kings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seruants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 deriding the Citizens were sore beaten, but the Citizens were fined by the king.; Quinten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vpon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Cornehill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.; Running with </w:t>
      </w:r>
      <w:proofErr w:type="spellStart"/>
      <w:r w:rsidR="00CC19EE" w:rsidRPr="00336631">
        <w:rPr>
          <w:rFonts w:cstheme="minorHAnsi"/>
          <w:i/>
          <w:iCs/>
          <w:sz w:val="24"/>
          <w:szCs w:val="24"/>
        </w:rPr>
        <w:t>staues</w:t>
      </w:r>
      <w:proofErr w:type="spellEnd"/>
      <w:r w:rsidR="00CC19EE" w:rsidRPr="00336631">
        <w:rPr>
          <w:rFonts w:cstheme="minorHAnsi"/>
          <w:i/>
          <w:iCs/>
          <w:sz w:val="24"/>
          <w:szCs w:val="24"/>
        </w:rPr>
        <w:t xml:space="preserve"> on the Thames</w:t>
      </w:r>
      <w:r w:rsidR="00CC19EE" w:rsidRPr="00336631">
        <w:rPr>
          <w:rFonts w:cstheme="minorHAnsi"/>
          <w:sz w:val="24"/>
          <w:szCs w:val="24"/>
        </w:rPr>
        <w:t>.</w:t>
      </w:r>
    </w:p>
    <w:p w14:paraId="57AD6A16" w14:textId="18F3C7BA" w:rsidR="00D3770D" w:rsidRPr="00336631" w:rsidRDefault="00CC19EE" w:rsidP="00CC19EE">
      <w:pPr>
        <w:rPr>
          <w:rFonts w:cstheme="minorHAnsi"/>
          <w:sz w:val="24"/>
          <w:szCs w:val="24"/>
        </w:rPr>
      </w:pPr>
      <w:r w:rsidRPr="00336631">
        <w:rPr>
          <w:rFonts w:cstheme="minorHAnsi"/>
          <w:sz w:val="24"/>
          <w:szCs w:val="24"/>
        </w:rPr>
        <w:t xml:space="preserve">‘The marching forth of Citizens </w:t>
      </w:r>
      <w:proofErr w:type="spellStart"/>
      <w:r w:rsidRPr="00336631">
        <w:rPr>
          <w:rFonts w:cstheme="minorHAnsi"/>
          <w:sz w:val="24"/>
          <w:szCs w:val="24"/>
        </w:rPr>
        <w:t>sonnes</w:t>
      </w:r>
      <w:proofErr w:type="spellEnd"/>
      <w:r w:rsidRPr="00336631">
        <w:rPr>
          <w:rFonts w:cstheme="minorHAnsi"/>
          <w:sz w:val="24"/>
          <w:szCs w:val="24"/>
        </w:rPr>
        <w:t xml:space="preserve">, and other </w:t>
      </w:r>
      <w:proofErr w:type="spellStart"/>
      <w:r w:rsidRPr="00336631">
        <w:rPr>
          <w:rFonts w:cstheme="minorHAnsi"/>
          <w:sz w:val="24"/>
          <w:szCs w:val="24"/>
        </w:rPr>
        <w:t>yong</w:t>
      </w:r>
      <w:proofErr w:type="spellEnd"/>
      <w:r w:rsidRPr="00336631">
        <w:rPr>
          <w:rFonts w:cstheme="minorHAnsi"/>
          <w:sz w:val="24"/>
          <w:szCs w:val="24"/>
        </w:rPr>
        <w:t xml:space="preserve"> men on </w:t>
      </w:r>
      <w:proofErr w:type="spellStart"/>
      <w:r w:rsidRPr="00336631">
        <w:rPr>
          <w:rFonts w:cstheme="minorHAnsi"/>
          <w:sz w:val="24"/>
          <w:szCs w:val="24"/>
        </w:rPr>
        <w:t>horsebacke</w:t>
      </w:r>
      <w:proofErr w:type="spellEnd"/>
      <w:r w:rsidRPr="00336631">
        <w:rPr>
          <w:rFonts w:cstheme="minorHAnsi"/>
          <w:sz w:val="24"/>
          <w:szCs w:val="24"/>
        </w:rPr>
        <w:t xml:space="preserve">, with disarmed Launces and </w:t>
      </w:r>
      <w:proofErr w:type="spellStart"/>
      <w:r w:rsidRPr="00336631">
        <w:rPr>
          <w:rFonts w:cstheme="minorHAnsi"/>
          <w:sz w:val="24"/>
          <w:szCs w:val="24"/>
        </w:rPr>
        <w:t>Shieldes</w:t>
      </w:r>
      <w:proofErr w:type="spellEnd"/>
      <w:r w:rsidRPr="00336631">
        <w:rPr>
          <w:rFonts w:cstheme="minorHAnsi"/>
          <w:sz w:val="24"/>
          <w:szCs w:val="24"/>
        </w:rPr>
        <w:t xml:space="preserve">, there to practise </w:t>
      </w:r>
      <w:proofErr w:type="spellStart"/>
      <w:r w:rsidRPr="00336631">
        <w:rPr>
          <w:rFonts w:cstheme="minorHAnsi"/>
          <w:sz w:val="24"/>
          <w:szCs w:val="24"/>
        </w:rPr>
        <w:t>feates</w:t>
      </w:r>
      <w:proofErr w:type="spellEnd"/>
      <w:r w:rsidRPr="00336631">
        <w:rPr>
          <w:rFonts w:cstheme="minorHAnsi"/>
          <w:sz w:val="24"/>
          <w:szCs w:val="24"/>
        </w:rPr>
        <w:t xml:space="preserve"> of </w:t>
      </w:r>
      <w:proofErr w:type="spellStart"/>
      <w:r w:rsidRPr="00336631">
        <w:rPr>
          <w:rFonts w:cstheme="minorHAnsi"/>
          <w:sz w:val="24"/>
          <w:szCs w:val="24"/>
        </w:rPr>
        <w:t>warre</w:t>
      </w:r>
      <w:proofErr w:type="spellEnd"/>
      <w:r w:rsidRPr="00336631">
        <w:rPr>
          <w:rFonts w:cstheme="minorHAnsi"/>
          <w:sz w:val="24"/>
          <w:szCs w:val="24"/>
        </w:rPr>
        <w:t xml:space="preserve">, man </w:t>
      </w:r>
      <w:proofErr w:type="spellStart"/>
      <w:r w:rsidRPr="00336631">
        <w:rPr>
          <w:rFonts w:cstheme="minorHAnsi"/>
          <w:sz w:val="24"/>
          <w:szCs w:val="24"/>
        </w:rPr>
        <w:t>agaynst</w:t>
      </w:r>
      <w:proofErr w:type="spellEnd"/>
      <w:r w:rsidRPr="00336631">
        <w:rPr>
          <w:rFonts w:cstheme="minorHAnsi"/>
          <w:sz w:val="24"/>
          <w:szCs w:val="24"/>
        </w:rPr>
        <w:t xml:space="preserve"> man hath long since been left of, but in their </w:t>
      </w:r>
      <w:proofErr w:type="spellStart"/>
      <w:r w:rsidRPr="00336631">
        <w:rPr>
          <w:rFonts w:cstheme="minorHAnsi"/>
          <w:sz w:val="24"/>
          <w:szCs w:val="24"/>
        </w:rPr>
        <w:t>Citie</w:t>
      </w:r>
      <w:proofErr w:type="spellEnd"/>
      <w:r w:rsidRPr="00336631">
        <w:rPr>
          <w:rFonts w:cstheme="minorHAnsi"/>
          <w:sz w:val="24"/>
          <w:szCs w:val="24"/>
        </w:rPr>
        <w:t xml:space="preserve">, they </w:t>
      </w:r>
      <w:proofErr w:type="spellStart"/>
      <w:r w:rsidRPr="00336631">
        <w:rPr>
          <w:rFonts w:cstheme="minorHAnsi"/>
          <w:sz w:val="24"/>
          <w:szCs w:val="24"/>
        </w:rPr>
        <w:t>haue</w:t>
      </w:r>
      <w:proofErr w:type="spellEnd"/>
      <w:r w:rsidRPr="00336631">
        <w:rPr>
          <w:rFonts w:cstheme="minorHAnsi"/>
          <w:sz w:val="24"/>
          <w:szCs w:val="24"/>
        </w:rPr>
        <w:t xml:space="preserve"> </w:t>
      </w:r>
      <w:proofErr w:type="spellStart"/>
      <w:r w:rsidRPr="00336631">
        <w:rPr>
          <w:rFonts w:cstheme="minorHAnsi"/>
          <w:sz w:val="24"/>
          <w:szCs w:val="24"/>
        </w:rPr>
        <w:t>vsed</w:t>
      </w:r>
      <w:proofErr w:type="spellEnd"/>
      <w:r w:rsidRPr="00336631">
        <w:rPr>
          <w:rFonts w:cstheme="minorHAnsi"/>
          <w:sz w:val="24"/>
          <w:szCs w:val="24"/>
        </w:rPr>
        <w:t xml:space="preserve"> on </w:t>
      </w:r>
      <w:proofErr w:type="spellStart"/>
      <w:r w:rsidRPr="00336631">
        <w:rPr>
          <w:rFonts w:cstheme="minorHAnsi"/>
          <w:sz w:val="24"/>
          <w:szCs w:val="24"/>
        </w:rPr>
        <w:t>horsebacke</w:t>
      </w:r>
      <w:proofErr w:type="spellEnd"/>
      <w:r w:rsidRPr="00336631">
        <w:rPr>
          <w:rFonts w:cstheme="minorHAnsi"/>
          <w:sz w:val="24"/>
          <w:szCs w:val="24"/>
        </w:rPr>
        <w:t xml:space="preserve">, to </w:t>
      </w:r>
      <w:proofErr w:type="spellStart"/>
      <w:r w:rsidRPr="00336631">
        <w:rPr>
          <w:rFonts w:cstheme="minorHAnsi"/>
          <w:sz w:val="24"/>
          <w:szCs w:val="24"/>
        </w:rPr>
        <w:t>runne</w:t>
      </w:r>
      <w:proofErr w:type="spellEnd"/>
      <w:r w:rsidRPr="00336631">
        <w:rPr>
          <w:rFonts w:cstheme="minorHAnsi"/>
          <w:sz w:val="24"/>
          <w:szCs w:val="24"/>
        </w:rPr>
        <w:t xml:space="preserve"> at a dead </w:t>
      </w:r>
      <w:proofErr w:type="spellStart"/>
      <w:r w:rsidRPr="00336631">
        <w:rPr>
          <w:rFonts w:cstheme="minorHAnsi"/>
          <w:sz w:val="24"/>
          <w:szCs w:val="24"/>
        </w:rPr>
        <w:t>marke</w:t>
      </w:r>
      <w:proofErr w:type="spellEnd"/>
      <w:r w:rsidRPr="00336631">
        <w:rPr>
          <w:rFonts w:cstheme="minorHAnsi"/>
          <w:sz w:val="24"/>
          <w:szCs w:val="24"/>
        </w:rPr>
        <w:t xml:space="preserve">, called a Quinten: for note whereof I </w:t>
      </w:r>
      <w:proofErr w:type="spellStart"/>
      <w:r w:rsidRPr="00336631">
        <w:rPr>
          <w:rFonts w:cstheme="minorHAnsi"/>
          <w:sz w:val="24"/>
          <w:szCs w:val="24"/>
        </w:rPr>
        <w:t>reade</w:t>
      </w:r>
      <w:proofErr w:type="spellEnd"/>
      <w:r w:rsidRPr="00336631">
        <w:rPr>
          <w:rFonts w:cstheme="minorHAnsi"/>
          <w:sz w:val="24"/>
          <w:szCs w:val="24"/>
        </w:rPr>
        <w:t xml:space="preserve">, that in the </w:t>
      </w:r>
      <w:proofErr w:type="spellStart"/>
      <w:r w:rsidRPr="00336631">
        <w:rPr>
          <w:rFonts w:cstheme="minorHAnsi"/>
          <w:sz w:val="24"/>
          <w:szCs w:val="24"/>
        </w:rPr>
        <w:t>yeare</w:t>
      </w:r>
      <w:proofErr w:type="spellEnd"/>
      <w:r w:rsidRPr="00336631">
        <w:rPr>
          <w:rFonts w:cstheme="minorHAnsi"/>
          <w:sz w:val="24"/>
          <w:szCs w:val="24"/>
        </w:rPr>
        <w:t xml:space="preserve"> of Christ 1253, the 38. of </w:t>
      </w:r>
      <w:proofErr w:type="spellStart"/>
      <w:r w:rsidRPr="00336631">
        <w:rPr>
          <w:rFonts w:cstheme="minorHAnsi"/>
          <w:i/>
          <w:iCs/>
          <w:sz w:val="24"/>
          <w:szCs w:val="24"/>
        </w:rPr>
        <w:t>Henrie</w:t>
      </w:r>
      <w:proofErr w:type="spellEnd"/>
      <w:r w:rsidRPr="00336631">
        <w:rPr>
          <w:rFonts w:cstheme="minorHAnsi"/>
          <w:sz w:val="24"/>
          <w:szCs w:val="24"/>
        </w:rPr>
        <w:t xml:space="preserve"> the third, the </w:t>
      </w:r>
      <w:proofErr w:type="spellStart"/>
      <w:r w:rsidRPr="00336631">
        <w:rPr>
          <w:rFonts w:cstheme="minorHAnsi"/>
          <w:sz w:val="24"/>
          <w:szCs w:val="24"/>
        </w:rPr>
        <w:t>youthfull</w:t>
      </w:r>
      <w:proofErr w:type="spellEnd"/>
      <w:r w:rsidRPr="00336631">
        <w:rPr>
          <w:rFonts w:cstheme="minorHAnsi"/>
          <w:sz w:val="24"/>
          <w:szCs w:val="24"/>
        </w:rPr>
        <w:t xml:space="preserve"> Citizens, for an exercise of their </w:t>
      </w:r>
      <w:proofErr w:type="spellStart"/>
      <w:r w:rsidRPr="00336631">
        <w:rPr>
          <w:rFonts w:cstheme="minorHAnsi"/>
          <w:sz w:val="24"/>
          <w:szCs w:val="24"/>
        </w:rPr>
        <w:t>actiuitie</w:t>
      </w:r>
      <w:proofErr w:type="spellEnd"/>
      <w:r w:rsidRPr="00336631">
        <w:rPr>
          <w:rFonts w:cstheme="minorHAnsi"/>
          <w:sz w:val="24"/>
          <w:szCs w:val="24"/>
        </w:rPr>
        <w:t xml:space="preserve">, set forth a game to </w:t>
      </w:r>
      <w:proofErr w:type="spellStart"/>
      <w:r w:rsidRPr="00336631">
        <w:rPr>
          <w:rFonts w:cstheme="minorHAnsi"/>
          <w:sz w:val="24"/>
          <w:szCs w:val="24"/>
        </w:rPr>
        <w:t>runne</w:t>
      </w:r>
      <w:proofErr w:type="spellEnd"/>
      <w:r w:rsidRPr="00336631">
        <w:rPr>
          <w:rFonts w:cstheme="minorHAnsi"/>
          <w:sz w:val="24"/>
          <w:szCs w:val="24"/>
        </w:rPr>
        <w:t xml:space="preserve"> at the Quinten</w:t>
      </w:r>
      <w:r w:rsidR="00D3770D" w:rsidRPr="00336631">
        <w:rPr>
          <w:rFonts w:cstheme="minorHAnsi"/>
          <w:sz w:val="24"/>
          <w:szCs w:val="24"/>
        </w:rPr>
        <w:t xml:space="preserve"> [… tells anecdote about a historical dispute] </w:t>
      </w:r>
    </w:p>
    <w:p w14:paraId="3A556779" w14:textId="5B41F81F" w:rsidR="00CC19EE" w:rsidRPr="00336631" w:rsidRDefault="00D3770D" w:rsidP="00CC19EE">
      <w:pPr>
        <w:rPr>
          <w:rFonts w:cstheme="minorHAnsi"/>
          <w:sz w:val="24"/>
          <w:szCs w:val="24"/>
        </w:rPr>
      </w:pPr>
      <w:r w:rsidRPr="00336631">
        <w:rPr>
          <w:rFonts w:cstheme="minorHAnsi"/>
          <w:sz w:val="24"/>
          <w:szCs w:val="24"/>
        </w:rPr>
        <w:t xml:space="preserve">… </w:t>
      </w:r>
      <w:r w:rsidR="00CC19EE" w:rsidRPr="00336631">
        <w:rPr>
          <w:rFonts w:cstheme="minorHAnsi"/>
          <w:sz w:val="24"/>
          <w:szCs w:val="24"/>
        </w:rPr>
        <w:t xml:space="preserve">This exercise of running at the Quinten, was practised by the </w:t>
      </w:r>
      <w:proofErr w:type="spellStart"/>
      <w:r w:rsidR="00CC19EE" w:rsidRPr="00336631">
        <w:rPr>
          <w:rFonts w:cstheme="minorHAnsi"/>
          <w:sz w:val="24"/>
          <w:szCs w:val="24"/>
        </w:rPr>
        <w:t>youthfull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Citizens, as well in Sommer as in Winter, namely, in the feast of </w:t>
      </w:r>
      <w:proofErr w:type="spellStart"/>
      <w:r w:rsidR="00CC19EE" w:rsidRPr="00336631">
        <w:rPr>
          <w:rFonts w:cstheme="minorHAnsi"/>
          <w:sz w:val="24"/>
          <w:szCs w:val="24"/>
        </w:rPr>
        <w:t>Christmasse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, I </w:t>
      </w:r>
      <w:proofErr w:type="spellStart"/>
      <w:r w:rsidR="00CC19EE" w:rsidRPr="00336631">
        <w:rPr>
          <w:rFonts w:cstheme="minorHAnsi"/>
          <w:sz w:val="24"/>
          <w:szCs w:val="24"/>
        </w:rPr>
        <w:t>haue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</w:t>
      </w:r>
      <w:proofErr w:type="spellStart"/>
      <w:r w:rsidR="00CC19EE" w:rsidRPr="00336631">
        <w:rPr>
          <w:rFonts w:cstheme="minorHAnsi"/>
          <w:sz w:val="24"/>
          <w:szCs w:val="24"/>
        </w:rPr>
        <w:t>seene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a Quinten set </w:t>
      </w:r>
      <w:proofErr w:type="spellStart"/>
      <w:r w:rsidR="00CC19EE" w:rsidRPr="00336631">
        <w:rPr>
          <w:rFonts w:cstheme="minorHAnsi"/>
          <w:sz w:val="24"/>
          <w:szCs w:val="24"/>
        </w:rPr>
        <w:t>vpon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</w:t>
      </w:r>
      <w:proofErr w:type="spellStart"/>
      <w:r w:rsidR="00CC19EE" w:rsidRPr="00336631">
        <w:rPr>
          <w:rFonts w:cstheme="minorHAnsi"/>
          <w:sz w:val="24"/>
          <w:szCs w:val="24"/>
        </w:rPr>
        <w:t>Cornehill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, by the Leaden Hall, where the </w:t>
      </w:r>
      <w:proofErr w:type="spellStart"/>
      <w:r w:rsidR="00CC19EE" w:rsidRPr="00336631">
        <w:rPr>
          <w:rFonts w:cstheme="minorHAnsi"/>
          <w:sz w:val="24"/>
          <w:szCs w:val="24"/>
        </w:rPr>
        <w:t>attendantes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on the Lords of </w:t>
      </w:r>
      <w:proofErr w:type="spellStart"/>
      <w:r w:rsidR="00CC19EE" w:rsidRPr="00336631">
        <w:rPr>
          <w:rFonts w:cstheme="minorHAnsi"/>
          <w:sz w:val="24"/>
          <w:szCs w:val="24"/>
        </w:rPr>
        <w:t>merrie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Disports </w:t>
      </w:r>
      <w:proofErr w:type="spellStart"/>
      <w:r w:rsidR="00CC19EE" w:rsidRPr="00336631">
        <w:rPr>
          <w:rFonts w:cstheme="minorHAnsi"/>
          <w:sz w:val="24"/>
          <w:szCs w:val="24"/>
        </w:rPr>
        <w:t>haue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</w:t>
      </w:r>
      <w:proofErr w:type="spellStart"/>
      <w:r w:rsidR="00CC19EE" w:rsidRPr="00336631">
        <w:rPr>
          <w:rFonts w:cstheme="minorHAnsi"/>
          <w:sz w:val="24"/>
          <w:szCs w:val="24"/>
        </w:rPr>
        <w:t>runne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, and made great pastime, for he that hit not the </w:t>
      </w:r>
      <w:proofErr w:type="spellStart"/>
      <w:r w:rsidR="00CC19EE" w:rsidRPr="00336631">
        <w:rPr>
          <w:rFonts w:cstheme="minorHAnsi"/>
          <w:sz w:val="24"/>
          <w:szCs w:val="24"/>
        </w:rPr>
        <w:t>brode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end of the Quinten, was of all men laughed to </w:t>
      </w:r>
      <w:proofErr w:type="spellStart"/>
      <w:r w:rsidR="00CC19EE" w:rsidRPr="00336631">
        <w:rPr>
          <w:rFonts w:cstheme="minorHAnsi"/>
          <w:sz w:val="24"/>
          <w:szCs w:val="24"/>
        </w:rPr>
        <w:t>scorne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, and he that hit it full, if he rid not the faster, had a sound </w:t>
      </w:r>
      <w:proofErr w:type="spellStart"/>
      <w:r w:rsidR="00CC19EE" w:rsidRPr="00336631">
        <w:rPr>
          <w:rFonts w:cstheme="minorHAnsi"/>
          <w:sz w:val="24"/>
          <w:szCs w:val="24"/>
        </w:rPr>
        <w:t>blowe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in his </w:t>
      </w:r>
      <w:proofErr w:type="spellStart"/>
      <w:r w:rsidR="00CC19EE" w:rsidRPr="00336631">
        <w:rPr>
          <w:rFonts w:cstheme="minorHAnsi"/>
          <w:sz w:val="24"/>
          <w:szCs w:val="24"/>
        </w:rPr>
        <w:t>necke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, with a </w:t>
      </w:r>
      <w:proofErr w:type="spellStart"/>
      <w:r w:rsidR="00CC19EE" w:rsidRPr="00336631">
        <w:rPr>
          <w:rFonts w:cstheme="minorHAnsi"/>
          <w:sz w:val="24"/>
          <w:szCs w:val="24"/>
        </w:rPr>
        <w:t>bagge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full of sand hanged on the </w:t>
      </w:r>
      <w:proofErr w:type="spellStart"/>
      <w:r w:rsidR="00CC19EE" w:rsidRPr="00336631">
        <w:rPr>
          <w:rFonts w:cstheme="minorHAnsi"/>
          <w:sz w:val="24"/>
          <w:szCs w:val="24"/>
        </w:rPr>
        <w:t>otherend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. I </w:t>
      </w:r>
      <w:proofErr w:type="spellStart"/>
      <w:r w:rsidR="00CC19EE" w:rsidRPr="00336631">
        <w:rPr>
          <w:rFonts w:cstheme="minorHAnsi"/>
          <w:sz w:val="24"/>
          <w:szCs w:val="24"/>
        </w:rPr>
        <w:t>haue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also in the Sommer season </w:t>
      </w:r>
      <w:proofErr w:type="spellStart"/>
      <w:r w:rsidR="00CC19EE" w:rsidRPr="00336631">
        <w:rPr>
          <w:rFonts w:cstheme="minorHAnsi"/>
          <w:sz w:val="24"/>
          <w:szCs w:val="24"/>
        </w:rPr>
        <w:t>seene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some </w:t>
      </w:r>
      <w:proofErr w:type="spellStart"/>
      <w:r w:rsidR="00CC19EE" w:rsidRPr="00336631">
        <w:rPr>
          <w:rFonts w:cstheme="minorHAnsi"/>
          <w:sz w:val="24"/>
          <w:szCs w:val="24"/>
        </w:rPr>
        <w:t>vpon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the </w:t>
      </w:r>
      <w:proofErr w:type="spellStart"/>
      <w:r w:rsidR="00CC19EE" w:rsidRPr="00336631">
        <w:rPr>
          <w:rFonts w:cstheme="minorHAnsi"/>
          <w:sz w:val="24"/>
          <w:szCs w:val="24"/>
        </w:rPr>
        <w:t>riuer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of Thames rowed in </w:t>
      </w:r>
      <w:proofErr w:type="spellStart"/>
      <w:r w:rsidR="00CC19EE" w:rsidRPr="00336631">
        <w:rPr>
          <w:rFonts w:cstheme="minorHAnsi"/>
          <w:sz w:val="24"/>
          <w:szCs w:val="24"/>
        </w:rPr>
        <w:t>whirries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, with </w:t>
      </w:r>
      <w:proofErr w:type="spellStart"/>
      <w:r w:rsidR="00CC19EE" w:rsidRPr="00336631">
        <w:rPr>
          <w:rFonts w:cstheme="minorHAnsi"/>
          <w:sz w:val="24"/>
          <w:szCs w:val="24"/>
        </w:rPr>
        <w:t>staues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 in their hands, flat at the fore end, running one against another, and for the most part, one, or both </w:t>
      </w:r>
      <w:proofErr w:type="spellStart"/>
      <w:r w:rsidR="00CC19EE" w:rsidRPr="00336631">
        <w:rPr>
          <w:rFonts w:cstheme="minorHAnsi"/>
          <w:sz w:val="24"/>
          <w:szCs w:val="24"/>
        </w:rPr>
        <w:t>ouerthrowne</w:t>
      </w:r>
      <w:proofErr w:type="spellEnd"/>
      <w:r w:rsidR="00CC19EE" w:rsidRPr="00336631">
        <w:rPr>
          <w:rFonts w:cstheme="minorHAnsi"/>
          <w:sz w:val="24"/>
          <w:szCs w:val="24"/>
        </w:rPr>
        <w:t xml:space="preserve">, and well </w:t>
      </w:r>
      <w:proofErr w:type="spellStart"/>
      <w:r w:rsidR="00CC19EE" w:rsidRPr="00336631">
        <w:rPr>
          <w:rFonts w:cstheme="minorHAnsi"/>
          <w:sz w:val="24"/>
          <w:szCs w:val="24"/>
        </w:rPr>
        <w:t>dowked</w:t>
      </w:r>
      <w:proofErr w:type="spellEnd"/>
      <w:r w:rsidR="00CC19EE" w:rsidRPr="00336631">
        <w:rPr>
          <w:rFonts w:cstheme="minorHAnsi"/>
          <w:sz w:val="24"/>
          <w:szCs w:val="24"/>
        </w:rPr>
        <w:t>.’</w:t>
      </w:r>
    </w:p>
    <w:p w14:paraId="0CD89707" w14:textId="77777777" w:rsidR="00D3770D" w:rsidRPr="00D3770D" w:rsidRDefault="00D3770D" w:rsidP="00CC19EE">
      <w:pPr>
        <w:rPr>
          <w:rFonts w:cstheme="minorHAnsi"/>
        </w:rPr>
      </w:pPr>
    </w:p>
    <w:p w14:paraId="0D8B45C5" w14:textId="6FA9D54F" w:rsidR="00872318" w:rsidRPr="00D3770D" w:rsidRDefault="00F62DCB" w:rsidP="00872318">
      <w:pPr>
        <w:pStyle w:val="Heading1"/>
        <w:rPr>
          <w:rStyle w:val="Emphasis"/>
          <w:rFonts w:cstheme="majorHAnsi"/>
          <w:i w:val="0"/>
          <w:iCs w:val="0"/>
        </w:rPr>
      </w:pPr>
      <w:r>
        <w:rPr>
          <w:rStyle w:val="Emphasis"/>
          <w:rFonts w:cstheme="majorHAnsi"/>
          <w:i w:val="0"/>
        </w:rPr>
        <w:t>3</w:t>
      </w:r>
      <w:r w:rsidR="00872318" w:rsidRPr="00D3770D">
        <w:rPr>
          <w:rStyle w:val="Emphasis"/>
          <w:rFonts w:cstheme="majorHAnsi"/>
          <w:i w:val="0"/>
        </w:rPr>
        <w:t>. John Stow, “</w:t>
      </w:r>
      <w:r w:rsidR="00872318" w:rsidRPr="00D3770D">
        <w:rPr>
          <w:rFonts w:cstheme="majorHAnsi"/>
        </w:rPr>
        <w:t xml:space="preserve">The </w:t>
      </w:r>
      <w:proofErr w:type="spellStart"/>
      <w:r w:rsidR="00872318" w:rsidRPr="00D3770D">
        <w:rPr>
          <w:rFonts w:cstheme="majorHAnsi"/>
        </w:rPr>
        <w:t>warde</w:t>
      </w:r>
      <w:proofErr w:type="spellEnd"/>
      <w:r w:rsidR="00872318" w:rsidRPr="00D3770D">
        <w:rPr>
          <w:rFonts w:cstheme="majorHAnsi"/>
        </w:rPr>
        <w:t xml:space="preserve"> of </w:t>
      </w:r>
      <w:proofErr w:type="spellStart"/>
      <w:r w:rsidR="00872318" w:rsidRPr="00D3770D">
        <w:rPr>
          <w:rFonts w:cstheme="majorHAnsi"/>
        </w:rPr>
        <w:t>Faringdon</w:t>
      </w:r>
      <w:proofErr w:type="spellEnd"/>
      <w:r w:rsidR="00872318" w:rsidRPr="00D3770D">
        <w:rPr>
          <w:rFonts w:cstheme="majorHAnsi"/>
        </w:rPr>
        <w:t xml:space="preserve"> extra, or without”</w:t>
      </w:r>
    </w:p>
    <w:p w14:paraId="330052E3" w14:textId="77CE1BB0" w:rsidR="00872318" w:rsidRPr="00336631" w:rsidRDefault="00D3770D" w:rsidP="00D3770D">
      <w:pPr>
        <w:pStyle w:val="anchors-processed"/>
        <w:spacing w:before="0" w:beforeAutospacing="0"/>
        <w:rPr>
          <w:rFonts w:asciiTheme="minorHAnsi" w:hAnsiTheme="minorHAnsi" w:cstheme="minorHAnsi"/>
        </w:rPr>
      </w:pPr>
      <w:r w:rsidRPr="00336631">
        <w:rPr>
          <w:rStyle w:val="Emphasis"/>
          <w:rFonts w:asciiTheme="minorHAnsi" w:eastAsiaTheme="majorEastAsia" w:hAnsiTheme="minorHAnsi" w:cstheme="minorHAnsi"/>
        </w:rPr>
        <w:t>‘</w:t>
      </w:r>
      <w:proofErr w:type="spellStart"/>
      <w:r w:rsidR="00872318" w:rsidRPr="00336631">
        <w:rPr>
          <w:rStyle w:val="Emphasis"/>
          <w:rFonts w:asciiTheme="minorHAnsi" w:eastAsiaTheme="majorEastAsia" w:hAnsiTheme="minorHAnsi" w:cstheme="minorHAnsi"/>
        </w:rPr>
        <w:t>Barilmew</w:t>
      </w:r>
      <w:proofErr w:type="spellEnd"/>
      <w:r w:rsidR="00872318" w:rsidRPr="00336631">
        <w:rPr>
          <w:rStyle w:val="Emphasis"/>
          <w:rFonts w:asciiTheme="minorHAnsi" w:eastAsiaTheme="majorEastAsia" w:hAnsiTheme="minorHAnsi" w:cstheme="minorHAnsi"/>
        </w:rPr>
        <w:t xml:space="preserve"> fair.; The </w:t>
      </w:r>
      <w:proofErr w:type="spellStart"/>
      <w:r w:rsidR="00872318" w:rsidRPr="00336631">
        <w:rPr>
          <w:rStyle w:val="Emphasis"/>
          <w:rFonts w:asciiTheme="minorHAnsi" w:eastAsiaTheme="majorEastAsia" w:hAnsiTheme="minorHAnsi" w:cstheme="minorHAnsi"/>
        </w:rPr>
        <w:t>forrens</w:t>
      </w:r>
      <w:proofErr w:type="spellEnd"/>
      <w:r w:rsidR="00872318" w:rsidRPr="00336631">
        <w:rPr>
          <w:rStyle w:val="Emphasis"/>
          <w:rFonts w:asciiTheme="minorHAnsi" w:eastAsiaTheme="majorEastAsia" w:hAnsiTheme="minorHAnsi" w:cstheme="minorHAnsi"/>
        </w:rPr>
        <w:t xml:space="preserve"> were licensed for three were licensed for three </w:t>
      </w:r>
      <w:proofErr w:type="spellStart"/>
      <w:r w:rsidR="00872318" w:rsidRPr="00336631">
        <w:rPr>
          <w:rStyle w:val="Emphasis"/>
          <w:rFonts w:asciiTheme="minorHAnsi" w:eastAsiaTheme="majorEastAsia" w:hAnsiTheme="minorHAnsi" w:cstheme="minorHAnsi"/>
        </w:rPr>
        <w:t>dayes</w:t>
      </w:r>
      <w:proofErr w:type="spellEnd"/>
      <w:r w:rsidR="00872318" w:rsidRPr="00336631">
        <w:rPr>
          <w:rStyle w:val="Emphasis"/>
          <w:rFonts w:asciiTheme="minorHAnsi" w:eastAsiaTheme="majorEastAsia" w:hAnsiTheme="minorHAnsi" w:cstheme="minorHAnsi"/>
        </w:rPr>
        <w:t xml:space="preserve">, the freemen so long as they would, which was </w:t>
      </w:r>
      <w:proofErr w:type="spellStart"/>
      <w:r w:rsidR="00872318" w:rsidRPr="00336631">
        <w:rPr>
          <w:rStyle w:val="Emphasis"/>
          <w:rFonts w:asciiTheme="minorHAnsi" w:eastAsiaTheme="majorEastAsia" w:hAnsiTheme="minorHAnsi" w:cstheme="minorHAnsi"/>
        </w:rPr>
        <w:t>sixe</w:t>
      </w:r>
      <w:proofErr w:type="spellEnd"/>
      <w:r w:rsidR="00872318" w:rsidRPr="00336631">
        <w:rPr>
          <w:rStyle w:val="Emphasis"/>
          <w:rFonts w:asciiTheme="minorHAnsi" w:eastAsiaTheme="majorEastAsia" w:hAnsiTheme="minorHAnsi" w:cstheme="minorHAnsi"/>
        </w:rPr>
        <w:t xml:space="preserve"> or </w:t>
      </w:r>
      <w:proofErr w:type="spellStart"/>
      <w:r w:rsidR="00872318" w:rsidRPr="00336631">
        <w:rPr>
          <w:rStyle w:val="Emphasis"/>
          <w:rFonts w:asciiTheme="minorHAnsi" w:eastAsiaTheme="majorEastAsia" w:hAnsiTheme="minorHAnsi" w:cstheme="minorHAnsi"/>
        </w:rPr>
        <w:t>seuen</w:t>
      </w:r>
      <w:proofErr w:type="spellEnd"/>
      <w:r w:rsidR="00872318" w:rsidRPr="00336631">
        <w:rPr>
          <w:rStyle w:val="Emphasis"/>
          <w:rFonts w:asciiTheme="minorHAnsi" w:eastAsiaTheme="majorEastAsia" w:hAnsiTheme="minorHAnsi" w:cstheme="minorHAnsi"/>
        </w:rPr>
        <w:t xml:space="preserve"> </w:t>
      </w:r>
      <w:proofErr w:type="spellStart"/>
      <w:r w:rsidR="00872318" w:rsidRPr="00336631">
        <w:rPr>
          <w:rStyle w:val="Emphasis"/>
          <w:rFonts w:asciiTheme="minorHAnsi" w:eastAsiaTheme="majorEastAsia" w:hAnsiTheme="minorHAnsi" w:cstheme="minorHAnsi"/>
        </w:rPr>
        <w:t>dayes</w:t>
      </w:r>
      <w:proofErr w:type="spellEnd"/>
      <w:r w:rsidR="00872318" w:rsidRPr="00336631">
        <w:rPr>
          <w:rStyle w:val="Emphasis"/>
          <w:rFonts w:asciiTheme="minorHAnsi" w:eastAsiaTheme="majorEastAsia" w:hAnsiTheme="minorHAnsi" w:cstheme="minorHAnsi"/>
        </w:rPr>
        <w:t>.</w:t>
      </w:r>
      <w:r w:rsidR="00872318" w:rsidRPr="00336631">
        <w:rPr>
          <w:rFonts w:asciiTheme="minorHAnsi" w:hAnsiTheme="minorHAnsi" w:cstheme="minorHAnsi"/>
        </w:rPr>
        <w:t xml:space="preserve">; </w:t>
      </w:r>
      <w:r w:rsidR="00872318" w:rsidRPr="00336631">
        <w:rPr>
          <w:rStyle w:val="Emphasis"/>
          <w:rFonts w:asciiTheme="minorHAnsi" w:eastAsiaTheme="majorEastAsia" w:hAnsiTheme="minorHAnsi" w:cstheme="minorHAnsi"/>
        </w:rPr>
        <w:t xml:space="preserve">Court of Pie </w:t>
      </w:r>
      <w:proofErr w:type="spellStart"/>
      <w:r w:rsidR="00872318" w:rsidRPr="00336631">
        <w:rPr>
          <w:rStyle w:val="Emphasis"/>
          <w:rFonts w:asciiTheme="minorHAnsi" w:eastAsiaTheme="majorEastAsia" w:hAnsiTheme="minorHAnsi" w:cstheme="minorHAnsi"/>
        </w:rPr>
        <w:t>powdars</w:t>
      </w:r>
      <w:proofErr w:type="spellEnd"/>
      <w:r w:rsidR="00872318" w:rsidRPr="00336631">
        <w:rPr>
          <w:rFonts w:asciiTheme="minorHAnsi" w:hAnsiTheme="minorHAnsi" w:cstheme="minorHAnsi"/>
        </w:rPr>
        <w:t>.</w:t>
      </w:r>
    </w:p>
    <w:p w14:paraId="2E788A69" w14:textId="42E80540" w:rsidR="00872318" w:rsidRPr="00336631" w:rsidRDefault="00872318" w:rsidP="00872318">
      <w:pPr>
        <w:pStyle w:val="anchors-processed"/>
        <w:rPr>
          <w:rFonts w:asciiTheme="minorHAnsi" w:hAnsiTheme="minorHAnsi" w:cstheme="minorHAnsi"/>
        </w:rPr>
      </w:pPr>
      <w:r w:rsidRPr="00336631">
        <w:rPr>
          <w:rFonts w:asciiTheme="minorHAnsi" w:hAnsiTheme="minorHAnsi" w:cstheme="minorHAnsi"/>
        </w:rPr>
        <w:t xml:space="preserve">To this </w:t>
      </w:r>
      <w:proofErr w:type="spellStart"/>
      <w:r w:rsidRPr="00336631">
        <w:rPr>
          <w:rFonts w:asciiTheme="minorHAnsi" w:hAnsiTheme="minorHAnsi" w:cstheme="minorHAnsi"/>
        </w:rPr>
        <w:t>priorie</w:t>
      </w:r>
      <w:proofErr w:type="spellEnd"/>
      <w:r w:rsidRPr="00336631">
        <w:rPr>
          <w:rFonts w:asciiTheme="minorHAnsi" w:hAnsiTheme="minorHAnsi" w:cstheme="minorHAnsi"/>
        </w:rPr>
        <w:t xml:space="preserve"> king </w:t>
      </w:r>
      <w:proofErr w:type="spellStart"/>
      <w:r w:rsidRPr="00336631">
        <w:rPr>
          <w:rStyle w:val="Emphasis"/>
          <w:rFonts w:asciiTheme="minorHAnsi" w:eastAsiaTheme="majorEastAsia" w:hAnsiTheme="minorHAnsi" w:cstheme="minorHAnsi"/>
        </w:rPr>
        <w:t>Henrie</w:t>
      </w:r>
      <w:proofErr w:type="spellEnd"/>
      <w:r w:rsidRPr="00336631">
        <w:rPr>
          <w:rFonts w:asciiTheme="minorHAnsi" w:hAnsiTheme="minorHAnsi" w:cstheme="minorHAnsi"/>
        </w:rPr>
        <w:t xml:space="preserve"> the second granted the </w:t>
      </w:r>
      <w:proofErr w:type="spellStart"/>
      <w:r w:rsidRPr="00336631">
        <w:rPr>
          <w:rFonts w:asciiTheme="minorHAnsi" w:hAnsiTheme="minorHAnsi" w:cstheme="minorHAnsi"/>
        </w:rPr>
        <w:t>priuiledge</w:t>
      </w:r>
      <w:proofErr w:type="spellEnd"/>
      <w:r w:rsidRPr="00336631">
        <w:rPr>
          <w:rFonts w:asciiTheme="minorHAnsi" w:hAnsiTheme="minorHAnsi" w:cstheme="minorHAnsi"/>
        </w:rPr>
        <w:t xml:space="preserve"> of fayre to </w:t>
      </w:r>
      <w:proofErr w:type="spellStart"/>
      <w:r w:rsidRPr="00336631">
        <w:rPr>
          <w:rFonts w:asciiTheme="minorHAnsi" w:hAnsiTheme="minorHAnsi" w:cstheme="minorHAnsi"/>
        </w:rPr>
        <w:t>bee</w:t>
      </w:r>
      <w:proofErr w:type="spellEnd"/>
      <w:r w:rsidRPr="00336631">
        <w:rPr>
          <w:rFonts w:asciiTheme="minorHAnsi" w:hAnsiTheme="minorHAnsi" w:cstheme="minorHAnsi"/>
        </w:rPr>
        <w:t xml:space="preserve"> kept </w:t>
      </w:r>
      <w:proofErr w:type="spellStart"/>
      <w:r w:rsidRPr="00336631">
        <w:rPr>
          <w:rFonts w:asciiTheme="minorHAnsi" w:hAnsiTheme="minorHAnsi" w:cstheme="minorHAnsi"/>
        </w:rPr>
        <w:t>yearely</w:t>
      </w:r>
      <w:proofErr w:type="spellEnd"/>
      <w:r w:rsidRPr="00336631">
        <w:rPr>
          <w:rFonts w:asciiTheme="minorHAnsi" w:hAnsiTheme="minorHAnsi" w:cstheme="minorHAnsi"/>
        </w:rPr>
        <w:t xml:space="preserve"> at </w:t>
      </w:r>
      <w:r w:rsidRPr="00336631">
        <w:rPr>
          <w:rStyle w:val="Emphasis"/>
          <w:rFonts w:asciiTheme="minorHAnsi" w:eastAsiaTheme="majorEastAsia" w:hAnsiTheme="minorHAnsi" w:cstheme="minorHAnsi"/>
        </w:rPr>
        <w:t>Bartholomew</w:t>
      </w:r>
      <w:r w:rsidRPr="00336631">
        <w:rPr>
          <w:rFonts w:asciiTheme="minorHAnsi" w:hAnsiTheme="minorHAnsi" w:cstheme="minorHAnsi"/>
        </w:rPr>
        <w:t xml:space="preserve"> tide for three </w:t>
      </w:r>
      <w:proofErr w:type="spellStart"/>
      <w:r w:rsidRPr="00336631">
        <w:rPr>
          <w:rFonts w:asciiTheme="minorHAnsi" w:hAnsiTheme="minorHAnsi" w:cstheme="minorHAnsi"/>
        </w:rPr>
        <w:t>dayes</w:t>
      </w:r>
      <w:proofErr w:type="spellEnd"/>
      <w:r w:rsidRPr="00336631">
        <w:rPr>
          <w:rFonts w:asciiTheme="minorHAnsi" w:hAnsiTheme="minorHAnsi" w:cstheme="minorHAnsi"/>
        </w:rPr>
        <w:t xml:space="preserve">, to wit, the </w:t>
      </w:r>
      <w:proofErr w:type="spellStart"/>
      <w:r w:rsidRPr="00336631">
        <w:rPr>
          <w:rFonts w:asciiTheme="minorHAnsi" w:hAnsiTheme="minorHAnsi" w:cstheme="minorHAnsi"/>
        </w:rPr>
        <w:t>Eue</w:t>
      </w:r>
      <w:proofErr w:type="spellEnd"/>
      <w:r w:rsidRPr="00336631">
        <w:rPr>
          <w:rFonts w:asciiTheme="minorHAnsi" w:hAnsiTheme="minorHAnsi" w:cstheme="minorHAnsi"/>
        </w:rPr>
        <w:t xml:space="preserve">, the day, and next morrow, to the which the Clothiers of all England, and Drapers of London </w:t>
      </w:r>
      <w:proofErr w:type="spellStart"/>
      <w:r w:rsidRPr="00336631">
        <w:rPr>
          <w:rFonts w:asciiTheme="minorHAnsi" w:hAnsiTheme="minorHAnsi" w:cstheme="minorHAnsi"/>
        </w:rPr>
        <w:t>repayred</w:t>
      </w:r>
      <w:proofErr w:type="spellEnd"/>
      <w:r w:rsidRPr="00336631">
        <w:rPr>
          <w:rFonts w:asciiTheme="minorHAnsi" w:hAnsiTheme="minorHAnsi" w:cstheme="minorHAnsi"/>
        </w:rPr>
        <w:t xml:space="preserve">, and had their </w:t>
      </w:r>
      <w:proofErr w:type="spellStart"/>
      <w:r w:rsidRPr="00336631">
        <w:rPr>
          <w:rFonts w:asciiTheme="minorHAnsi" w:hAnsiTheme="minorHAnsi" w:cstheme="minorHAnsi"/>
        </w:rPr>
        <w:t>Boothes</w:t>
      </w:r>
      <w:proofErr w:type="spellEnd"/>
      <w:r w:rsidRPr="00336631">
        <w:rPr>
          <w:rFonts w:asciiTheme="minorHAnsi" w:hAnsiTheme="minorHAnsi" w:cstheme="minorHAnsi"/>
        </w:rPr>
        <w:t xml:space="preserve"> and standings within the Churchyard of this </w:t>
      </w:r>
      <w:proofErr w:type="spellStart"/>
      <w:r w:rsidRPr="00336631">
        <w:rPr>
          <w:rFonts w:asciiTheme="minorHAnsi" w:hAnsiTheme="minorHAnsi" w:cstheme="minorHAnsi"/>
        </w:rPr>
        <w:t>priorie</w:t>
      </w:r>
      <w:proofErr w:type="spellEnd"/>
      <w:r w:rsidRPr="00336631">
        <w:rPr>
          <w:rFonts w:asciiTheme="minorHAnsi" w:hAnsiTheme="minorHAnsi" w:cstheme="minorHAnsi"/>
        </w:rPr>
        <w:t xml:space="preserve"> closed in with </w:t>
      </w:r>
      <w:proofErr w:type="spellStart"/>
      <w:r w:rsidRPr="00336631">
        <w:rPr>
          <w:rFonts w:asciiTheme="minorHAnsi" w:hAnsiTheme="minorHAnsi" w:cstheme="minorHAnsi"/>
        </w:rPr>
        <w:t>Walles</w:t>
      </w:r>
      <w:proofErr w:type="spellEnd"/>
      <w:r w:rsidRPr="00336631">
        <w:rPr>
          <w:rFonts w:asciiTheme="minorHAnsi" w:hAnsiTheme="minorHAnsi" w:cstheme="minorHAnsi"/>
        </w:rPr>
        <w:t xml:space="preserve"> and Gates locked </w:t>
      </w:r>
      <w:proofErr w:type="spellStart"/>
      <w:r w:rsidRPr="00336631">
        <w:rPr>
          <w:rFonts w:asciiTheme="minorHAnsi" w:hAnsiTheme="minorHAnsi" w:cstheme="minorHAnsi"/>
        </w:rPr>
        <w:t>euery</w:t>
      </w:r>
      <w:proofErr w:type="spellEnd"/>
      <w:r w:rsidRPr="00336631">
        <w:rPr>
          <w:rFonts w:asciiTheme="minorHAnsi" w:hAnsiTheme="minorHAnsi" w:cstheme="minorHAnsi"/>
        </w:rPr>
        <w:t xml:space="preserve"> night, and watched for </w:t>
      </w:r>
      <w:proofErr w:type="spellStart"/>
      <w:r w:rsidRPr="00336631">
        <w:rPr>
          <w:rFonts w:asciiTheme="minorHAnsi" w:hAnsiTheme="minorHAnsi" w:cstheme="minorHAnsi"/>
        </w:rPr>
        <w:t>safetie</w:t>
      </w:r>
      <w:proofErr w:type="spellEnd"/>
      <w:r w:rsidRPr="00336631">
        <w:rPr>
          <w:rFonts w:asciiTheme="minorHAnsi" w:hAnsiTheme="minorHAnsi" w:cstheme="minorHAnsi"/>
        </w:rPr>
        <w:t xml:space="preserve"> of </w:t>
      </w:r>
      <w:proofErr w:type="spellStart"/>
      <w:r w:rsidRPr="00336631">
        <w:rPr>
          <w:rFonts w:asciiTheme="minorHAnsi" w:hAnsiTheme="minorHAnsi" w:cstheme="minorHAnsi"/>
        </w:rPr>
        <w:t>mens</w:t>
      </w:r>
      <w:proofErr w:type="spellEnd"/>
      <w:r w:rsidRPr="00336631">
        <w:rPr>
          <w:rFonts w:asciiTheme="minorHAnsi" w:hAnsiTheme="minorHAnsi" w:cstheme="minorHAnsi"/>
        </w:rPr>
        <w:t xml:space="preserve"> </w:t>
      </w:r>
      <w:proofErr w:type="spellStart"/>
      <w:r w:rsidRPr="00336631">
        <w:rPr>
          <w:rFonts w:asciiTheme="minorHAnsi" w:hAnsiTheme="minorHAnsi" w:cstheme="minorHAnsi"/>
        </w:rPr>
        <w:t>goodes</w:t>
      </w:r>
      <w:proofErr w:type="spellEnd"/>
      <w:r w:rsidRPr="00336631">
        <w:rPr>
          <w:rFonts w:asciiTheme="minorHAnsi" w:hAnsiTheme="minorHAnsi" w:cstheme="minorHAnsi"/>
        </w:rPr>
        <w:t xml:space="preserve"> and wares, a Court of pie-powders was </w:t>
      </w:r>
      <w:proofErr w:type="spellStart"/>
      <w:r w:rsidRPr="00336631">
        <w:rPr>
          <w:rFonts w:asciiTheme="minorHAnsi" w:hAnsiTheme="minorHAnsi" w:cstheme="minorHAnsi"/>
        </w:rPr>
        <w:t>dayly</w:t>
      </w:r>
      <w:proofErr w:type="spellEnd"/>
      <w:r w:rsidRPr="00336631">
        <w:rPr>
          <w:rFonts w:asciiTheme="minorHAnsi" w:hAnsiTheme="minorHAnsi" w:cstheme="minorHAnsi"/>
        </w:rPr>
        <w:t xml:space="preserve"> during the Fayre holden for debts and contracts. But now notwithstanding all proclamations of the prince, and also the act of parliament, in place of </w:t>
      </w:r>
      <w:proofErr w:type="spellStart"/>
      <w:r w:rsidRPr="00336631">
        <w:rPr>
          <w:rFonts w:asciiTheme="minorHAnsi" w:hAnsiTheme="minorHAnsi" w:cstheme="minorHAnsi"/>
        </w:rPr>
        <w:t>Boothes</w:t>
      </w:r>
      <w:proofErr w:type="spellEnd"/>
      <w:r w:rsidRPr="00336631">
        <w:rPr>
          <w:rFonts w:asciiTheme="minorHAnsi" w:hAnsiTheme="minorHAnsi" w:cstheme="minorHAnsi"/>
        </w:rPr>
        <w:t xml:space="preserve"> within this </w:t>
      </w:r>
      <w:proofErr w:type="spellStart"/>
      <w:r w:rsidRPr="00336631">
        <w:rPr>
          <w:rFonts w:asciiTheme="minorHAnsi" w:hAnsiTheme="minorHAnsi" w:cstheme="minorHAnsi"/>
        </w:rPr>
        <w:t>Churchyarde</w:t>
      </w:r>
      <w:proofErr w:type="spellEnd"/>
      <w:r w:rsidRPr="00336631">
        <w:rPr>
          <w:rFonts w:asciiTheme="minorHAnsi" w:hAnsiTheme="minorHAnsi" w:cstheme="minorHAnsi"/>
        </w:rPr>
        <w:t xml:space="preserve"> (</w:t>
      </w:r>
      <w:proofErr w:type="spellStart"/>
      <w:r w:rsidRPr="00336631">
        <w:rPr>
          <w:rFonts w:asciiTheme="minorHAnsi" w:hAnsiTheme="minorHAnsi" w:cstheme="minorHAnsi"/>
        </w:rPr>
        <w:t>onely</w:t>
      </w:r>
      <w:proofErr w:type="spellEnd"/>
      <w:r w:rsidRPr="00336631">
        <w:rPr>
          <w:rFonts w:asciiTheme="minorHAnsi" w:hAnsiTheme="minorHAnsi" w:cstheme="minorHAnsi"/>
        </w:rPr>
        <w:t xml:space="preserve"> </w:t>
      </w:r>
      <w:proofErr w:type="spellStart"/>
      <w:r w:rsidRPr="00336631">
        <w:rPr>
          <w:rFonts w:asciiTheme="minorHAnsi" w:hAnsiTheme="minorHAnsi" w:cstheme="minorHAnsi"/>
        </w:rPr>
        <w:t>letten</w:t>
      </w:r>
      <w:proofErr w:type="spellEnd"/>
      <w:r w:rsidRPr="00336631">
        <w:rPr>
          <w:rFonts w:asciiTheme="minorHAnsi" w:hAnsiTheme="minorHAnsi" w:cstheme="minorHAnsi"/>
        </w:rPr>
        <w:t xml:space="preserve"> out in the Fayre time, and closed </w:t>
      </w:r>
      <w:proofErr w:type="spellStart"/>
      <w:r w:rsidRPr="00336631">
        <w:rPr>
          <w:rFonts w:asciiTheme="minorHAnsi" w:hAnsiTheme="minorHAnsi" w:cstheme="minorHAnsi"/>
        </w:rPr>
        <w:t>vp</w:t>
      </w:r>
      <w:proofErr w:type="spellEnd"/>
      <w:r w:rsidRPr="00336631">
        <w:rPr>
          <w:rFonts w:asciiTheme="minorHAnsi" w:hAnsiTheme="minorHAnsi" w:cstheme="minorHAnsi"/>
        </w:rPr>
        <w:t xml:space="preserve"> all the </w:t>
      </w:r>
      <w:proofErr w:type="spellStart"/>
      <w:r w:rsidRPr="00336631">
        <w:rPr>
          <w:rFonts w:asciiTheme="minorHAnsi" w:hAnsiTheme="minorHAnsi" w:cstheme="minorHAnsi"/>
        </w:rPr>
        <w:t>yeare</w:t>
      </w:r>
      <w:proofErr w:type="spellEnd"/>
      <w:r w:rsidRPr="00336631">
        <w:rPr>
          <w:rFonts w:asciiTheme="minorHAnsi" w:hAnsiTheme="minorHAnsi" w:cstheme="minorHAnsi"/>
        </w:rPr>
        <w:t xml:space="preserve"> after) bee many large houses </w:t>
      </w:r>
      <w:proofErr w:type="spellStart"/>
      <w:r w:rsidRPr="00336631">
        <w:rPr>
          <w:rFonts w:asciiTheme="minorHAnsi" w:hAnsiTheme="minorHAnsi" w:cstheme="minorHAnsi"/>
        </w:rPr>
        <w:t>builded</w:t>
      </w:r>
      <w:proofErr w:type="spellEnd"/>
      <w:r w:rsidRPr="00336631">
        <w:rPr>
          <w:rFonts w:asciiTheme="minorHAnsi" w:hAnsiTheme="minorHAnsi" w:cstheme="minorHAnsi"/>
        </w:rPr>
        <w:t xml:space="preserve">, and the North Wall </w:t>
      </w:r>
      <w:proofErr w:type="spellStart"/>
      <w:r w:rsidRPr="00336631">
        <w:rPr>
          <w:rFonts w:asciiTheme="minorHAnsi" w:hAnsiTheme="minorHAnsi" w:cstheme="minorHAnsi"/>
        </w:rPr>
        <w:t>towardes</w:t>
      </w:r>
      <w:proofErr w:type="spellEnd"/>
      <w:r w:rsidRPr="00336631">
        <w:rPr>
          <w:rFonts w:asciiTheme="minorHAnsi" w:hAnsiTheme="minorHAnsi" w:cstheme="minorHAnsi"/>
        </w:rPr>
        <w:t xml:space="preserve"> Long lane taken </w:t>
      </w:r>
      <w:proofErr w:type="spellStart"/>
      <w:r w:rsidRPr="00336631">
        <w:rPr>
          <w:rFonts w:asciiTheme="minorHAnsi" w:hAnsiTheme="minorHAnsi" w:cstheme="minorHAnsi"/>
        </w:rPr>
        <w:t>downe</w:t>
      </w:r>
      <w:proofErr w:type="spellEnd"/>
      <w:r w:rsidRPr="00336631">
        <w:rPr>
          <w:rFonts w:asciiTheme="minorHAnsi" w:hAnsiTheme="minorHAnsi" w:cstheme="minorHAnsi"/>
        </w:rPr>
        <w:t xml:space="preserve">, a number of Tenements are there erected, for such as will </w:t>
      </w:r>
      <w:proofErr w:type="spellStart"/>
      <w:r w:rsidRPr="00336631">
        <w:rPr>
          <w:rFonts w:asciiTheme="minorHAnsi" w:hAnsiTheme="minorHAnsi" w:cstheme="minorHAnsi"/>
        </w:rPr>
        <w:t>giue</w:t>
      </w:r>
      <w:proofErr w:type="spellEnd"/>
      <w:r w:rsidRPr="00336631">
        <w:rPr>
          <w:rFonts w:asciiTheme="minorHAnsi" w:hAnsiTheme="minorHAnsi" w:cstheme="minorHAnsi"/>
        </w:rPr>
        <w:t xml:space="preserve"> </w:t>
      </w:r>
      <w:proofErr w:type="spellStart"/>
      <w:r w:rsidRPr="00336631">
        <w:rPr>
          <w:rFonts w:asciiTheme="minorHAnsi" w:hAnsiTheme="minorHAnsi" w:cstheme="minorHAnsi"/>
        </w:rPr>
        <w:t>greate</w:t>
      </w:r>
      <w:proofErr w:type="spellEnd"/>
      <w:r w:rsidRPr="00336631">
        <w:rPr>
          <w:rFonts w:asciiTheme="minorHAnsi" w:hAnsiTheme="minorHAnsi" w:cstheme="minorHAnsi"/>
        </w:rPr>
        <w:t xml:space="preserve"> rents.</w:t>
      </w:r>
    </w:p>
    <w:p w14:paraId="61629D9B" w14:textId="29ED2960" w:rsidR="00872318" w:rsidRPr="00336631" w:rsidRDefault="00872318" w:rsidP="00872318">
      <w:pPr>
        <w:pStyle w:val="anchors-processed"/>
        <w:rPr>
          <w:rFonts w:asciiTheme="minorHAnsi" w:hAnsiTheme="minorHAnsi" w:cstheme="minorHAnsi"/>
        </w:rPr>
      </w:pPr>
      <w:r w:rsidRPr="00336631">
        <w:rPr>
          <w:rFonts w:asciiTheme="minorHAnsi" w:hAnsiTheme="minorHAnsi" w:cstheme="minorHAnsi"/>
        </w:rPr>
        <w:t xml:space="preserve">Monuments of the </w:t>
      </w:r>
      <w:proofErr w:type="spellStart"/>
      <w:r w:rsidRPr="00336631">
        <w:rPr>
          <w:rFonts w:asciiTheme="minorHAnsi" w:hAnsiTheme="minorHAnsi" w:cstheme="minorHAnsi"/>
        </w:rPr>
        <w:t>deade</w:t>
      </w:r>
      <w:proofErr w:type="spellEnd"/>
      <w:r w:rsidRPr="00336631">
        <w:rPr>
          <w:rFonts w:asciiTheme="minorHAnsi" w:hAnsiTheme="minorHAnsi" w:cstheme="minorHAnsi"/>
        </w:rPr>
        <w:t xml:space="preserve"> in this </w:t>
      </w:r>
      <w:proofErr w:type="spellStart"/>
      <w:r w:rsidRPr="00336631">
        <w:rPr>
          <w:rFonts w:asciiTheme="minorHAnsi" w:hAnsiTheme="minorHAnsi" w:cstheme="minorHAnsi"/>
        </w:rPr>
        <w:t>priorie</w:t>
      </w:r>
      <w:proofErr w:type="spellEnd"/>
      <w:r w:rsidRPr="00336631">
        <w:rPr>
          <w:rFonts w:asciiTheme="minorHAnsi" w:hAnsiTheme="minorHAnsi" w:cstheme="minorHAnsi"/>
        </w:rPr>
        <w:t xml:space="preserve"> are these of </w:t>
      </w:r>
      <w:proofErr w:type="spellStart"/>
      <w:r w:rsidRPr="00336631">
        <w:rPr>
          <w:rStyle w:val="Emphasis"/>
          <w:rFonts w:asciiTheme="minorHAnsi" w:eastAsiaTheme="majorEastAsia" w:hAnsiTheme="minorHAnsi" w:cstheme="minorHAnsi"/>
        </w:rPr>
        <w:t>Rahere</w:t>
      </w:r>
      <w:proofErr w:type="spellEnd"/>
      <w:r w:rsidRPr="00336631">
        <w:rPr>
          <w:rFonts w:asciiTheme="minorHAnsi" w:hAnsiTheme="minorHAnsi" w:cstheme="minorHAnsi"/>
        </w:rPr>
        <w:t xml:space="preserve"> the first founder, </w:t>
      </w:r>
      <w:r w:rsidRPr="00336631">
        <w:rPr>
          <w:rStyle w:val="Emphasis"/>
          <w:rFonts w:asciiTheme="minorHAnsi" w:eastAsiaTheme="majorEastAsia" w:hAnsiTheme="minorHAnsi" w:cstheme="minorHAnsi"/>
        </w:rPr>
        <w:t>Roger Walden</w:t>
      </w:r>
      <w:r w:rsidRPr="00336631">
        <w:rPr>
          <w:rFonts w:asciiTheme="minorHAnsi" w:hAnsiTheme="minorHAnsi" w:cstheme="minorHAnsi"/>
        </w:rPr>
        <w:t xml:space="preserve"> </w:t>
      </w:r>
      <w:proofErr w:type="spellStart"/>
      <w:r w:rsidRPr="00336631">
        <w:rPr>
          <w:rFonts w:asciiTheme="minorHAnsi" w:hAnsiTheme="minorHAnsi" w:cstheme="minorHAnsi"/>
        </w:rPr>
        <w:t>Bishoppe</w:t>
      </w:r>
      <w:proofErr w:type="spellEnd"/>
      <w:r w:rsidRPr="00336631">
        <w:rPr>
          <w:rFonts w:asciiTheme="minorHAnsi" w:hAnsiTheme="minorHAnsi" w:cstheme="minorHAnsi"/>
        </w:rPr>
        <w:t xml:space="preserve"> of London, 1406. </w:t>
      </w:r>
      <w:proofErr w:type="spellStart"/>
      <w:r w:rsidRPr="00336631">
        <w:rPr>
          <w:rStyle w:val="Emphasis"/>
          <w:rFonts w:asciiTheme="minorHAnsi" w:eastAsiaTheme="majorEastAsia" w:hAnsiTheme="minorHAnsi" w:cstheme="minorHAnsi"/>
        </w:rPr>
        <w:t>Iohn</w:t>
      </w:r>
      <w:proofErr w:type="spellEnd"/>
      <w:r w:rsidRPr="00336631">
        <w:rPr>
          <w:rStyle w:val="Emphasis"/>
          <w:rFonts w:asciiTheme="minorHAnsi" w:eastAsiaTheme="majorEastAsia" w:hAnsiTheme="minorHAnsi" w:cstheme="minorHAnsi"/>
        </w:rPr>
        <w:t xml:space="preserve"> Warton</w:t>
      </w:r>
      <w:r w:rsidRPr="00336631">
        <w:rPr>
          <w:rFonts w:asciiTheme="minorHAnsi" w:hAnsiTheme="minorHAnsi" w:cstheme="minorHAnsi"/>
        </w:rPr>
        <w:t xml:space="preserve"> Gentleman</w:t>
      </w:r>
      <w:r w:rsidR="00D3770D" w:rsidRPr="00336631">
        <w:rPr>
          <w:rFonts w:asciiTheme="minorHAnsi" w:hAnsiTheme="minorHAnsi" w:cstheme="minorHAnsi"/>
        </w:rPr>
        <w:t xml:space="preserve"> [many more then listed…]</w:t>
      </w:r>
    </w:p>
    <w:p w14:paraId="489D6C26" w14:textId="797E85D5" w:rsidR="00872318" w:rsidRPr="00336631" w:rsidRDefault="00D3770D" w:rsidP="00872318">
      <w:pPr>
        <w:pStyle w:val="anchors-processed"/>
        <w:rPr>
          <w:rFonts w:asciiTheme="minorHAnsi" w:hAnsiTheme="minorHAnsi" w:cstheme="minorHAnsi"/>
        </w:rPr>
      </w:pPr>
      <w:r w:rsidRPr="00336631">
        <w:rPr>
          <w:rFonts w:asciiTheme="minorHAnsi" w:hAnsiTheme="minorHAnsi" w:cstheme="minorHAnsi"/>
        </w:rPr>
        <w:t xml:space="preserve">… </w:t>
      </w:r>
      <w:r w:rsidR="00872318" w:rsidRPr="00336631">
        <w:rPr>
          <w:rFonts w:asciiTheme="minorHAnsi" w:hAnsiTheme="minorHAnsi" w:cstheme="minorHAnsi"/>
        </w:rPr>
        <w:t xml:space="preserve">On the north side of this </w:t>
      </w:r>
      <w:proofErr w:type="spellStart"/>
      <w:r w:rsidR="00872318" w:rsidRPr="00336631">
        <w:rPr>
          <w:rFonts w:asciiTheme="minorHAnsi" w:hAnsiTheme="minorHAnsi" w:cstheme="minorHAnsi"/>
        </w:rPr>
        <w:t>priorie</w:t>
      </w:r>
      <w:proofErr w:type="spellEnd"/>
      <w:r w:rsidR="00872318" w:rsidRPr="00336631">
        <w:rPr>
          <w:rFonts w:asciiTheme="minorHAnsi" w:hAnsiTheme="minorHAnsi" w:cstheme="minorHAnsi"/>
        </w:rPr>
        <w:t xml:space="preserve">, is the lane truly called Long, which </w:t>
      </w:r>
      <w:proofErr w:type="spellStart"/>
      <w:r w:rsidR="00872318" w:rsidRPr="00336631">
        <w:rPr>
          <w:rFonts w:asciiTheme="minorHAnsi" w:hAnsiTheme="minorHAnsi" w:cstheme="minorHAnsi"/>
        </w:rPr>
        <w:t>reacheth</w:t>
      </w:r>
      <w:proofErr w:type="spellEnd"/>
      <w:r w:rsidR="00872318" w:rsidRPr="00336631">
        <w:rPr>
          <w:rFonts w:asciiTheme="minorHAnsi" w:hAnsiTheme="minorHAnsi" w:cstheme="minorHAnsi"/>
        </w:rPr>
        <w:t xml:space="preserve"> from Smithfield to Aldersgate street. This lane is now lately </w:t>
      </w:r>
      <w:proofErr w:type="spellStart"/>
      <w:r w:rsidR="00872318" w:rsidRPr="00336631">
        <w:rPr>
          <w:rFonts w:asciiTheme="minorHAnsi" w:hAnsiTheme="minorHAnsi" w:cstheme="minorHAnsi"/>
        </w:rPr>
        <w:t>builded</w:t>
      </w:r>
      <w:proofErr w:type="spellEnd"/>
      <w:r w:rsidR="00872318" w:rsidRPr="00336631">
        <w:rPr>
          <w:rFonts w:asciiTheme="minorHAnsi" w:hAnsiTheme="minorHAnsi" w:cstheme="minorHAnsi"/>
        </w:rPr>
        <w:t xml:space="preserve"> on both the sides with tenements for brokers, </w:t>
      </w:r>
      <w:proofErr w:type="spellStart"/>
      <w:r w:rsidR="00872318" w:rsidRPr="00336631">
        <w:rPr>
          <w:rFonts w:asciiTheme="minorHAnsi" w:hAnsiTheme="minorHAnsi" w:cstheme="minorHAnsi"/>
        </w:rPr>
        <w:t>tiplers</w:t>
      </w:r>
      <w:proofErr w:type="spellEnd"/>
      <w:r w:rsidR="00872318" w:rsidRPr="00336631">
        <w:rPr>
          <w:rFonts w:asciiTheme="minorHAnsi" w:hAnsiTheme="minorHAnsi" w:cstheme="minorHAnsi"/>
        </w:rPr>
        <w:t xml:space="preserve">, and such like: the rest of Smithfield from long lane end to the bars is </w:t>
      </w:r>
      <w:proofErr w:type="spellStart"/>
      <w:r w:rsidR="00872318" w:rsidRPr="00336631">
        <w:rPr>
          <w:rFonts w:asciiTheme="minorHAnsi" w:hAnsiTheme="minorHAnsi" w:cstheme="minorHAnsi"/>
        </w:rPr>
        <w:t>inclosed</w:t>
      </w:r>
      <w:proofErr w:type="spellEnd"/>
      <w:r w:rsidR="00872318" w:rsidRPr="00336631">
        <w:rPr>
          <w:rFonts w:asciiTheme="minorHAnsi" w:hAnsiTheme="minorHAnsi" w:cstheme="minorHAnsi"/>
        </w:rPr>
        <w:t xml:space="preserve"> with Innes, Brewhouses and large tenements, on the west side is Chicken lane </w:t>
      </w:r>
      <w:proofErr w:type="spellStart"/>
      <w:r w:rsidR="00872318" w:rsidRPr="00336631">
        <w:rPr>
          <w:rFonts w:asciiTheme="minorHAnsi" w:hAnsiTheme="minorHAnsi" w:cstheme="minorHAnsi"/>
        </w:rPr>
        <w:t>downe</w:t>
      </w:r>
      <w:proofErr w:type="spellEnd"/>
      <w:r w:rsidR="00872318" w:rsidRPr="00336631">
        <w:rPr>
          <w:rFonts w:asciiTheme="minorHAnsi" w:hAnsiTheme="minorHAnsi" w:cstheme="minorHAnsi"/>
        </w:rPr>
        <w:t xml:space="preserve"> to Cowbridge. Then be the pens or </w:t>
      </w:r>
      <w:proofErr w:type="spellStart"/>
      <w:r w:rsidR="00872318" w:rsidRPr="00336631">
        <w:rPr>
          <w:rFonts w:asciiTheme="minorHAnsi" w:hAnsiTheme="minorHAnsi" w:cstheme="minorHAnsi"/>
        </w:rPr>
        <w:t>solds</w:t>
      </w:r>
      <w:proofErr w:type="spellEnd"/>
      <w:r w:rsidR="00872318" w:rsidRPr="00336631">
        <w:rPr>
          <w:rFonts w:asciiTheme="minorHAnsi" w:hAnsiTheme="minorHAnsi" w:cstheme="minorHAnsi"/>
        </w:rPr>
        <w:t xml:space="preserve"> so called of sheep there parted, and penned </w:t>
      </w:r>
      <w:proofErr w:type="spellStart"/>
      <w:r w:rsidR="00872318" w:rsidRPr="00336631">
        <w:rPr>
          <w:rFonts w:asciiTheme="minorHAnsi" w:hAnsiTheme="minorHAnsi" w:cstheme="minorHAnsi"/>
        </w:rPr>
        <w:t>vp</w:t>
      </w:r>
      <w:proofErr w:type="spellEnd"/>
      <w:r w:rsidR="00872318" w:rsidRPr="00336631">
        <w:rPr>
          <w:rFonts w:asciiTheme="minorHAnsi" w:hAnsiTheme="minorHAnsi" w:cstheme="minorHAnsi"/>
        </w:rPr>
        <w:t xml:space="preserve"> to be sold on the market </w:t>
      </w:r>
      <w:proofErr w:type="spellStart"/>
      <w:r w:rsidR="00872318" w:rsidRPr="00336631">
        <w:rPr>
          <w:rFonts w:asciiTheme="minorHAnsi" w:hAnsiTheme="minorHAnsi" w:cstheme="minorHAnsi"/>
        </w:rPr>
        <w:t>dayes</w:t>
      </w:r>
      <w:proofErr w:type="spellEnd"/>
      <w:r w:rsidR="00872318" w:rsidRPr="00336631">
        <w:rPr>
          <w:rFonts w:asciiTheme="minorHAnsi" w:hAnsiTheme="minorHAnsi" w:cstheme="minorHAnsi"/>
        </w:rPr>
        <w:t>.</w:t>
      </w:r>
      <w:r w:rsidRPr="00336631">
        <w:rPr>
          <w:rFonts w:asciiTheme="minorHAnsi" w:hAnsiTheme="minorHAnsi" w:cstheme="minorHAnsi"/>
        </w:rPr>
        <w:t>’</w:t>
      </w:r>
    </w:p>
    <w:sectPr w:rsidR="00872318" w:rsidRPr="00336631" w:rsidSect="00D3770D">
      <w:headerReference w:type="default" r:id="rId7"/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8694A2" w14:textId="77777777" w:rsidR="00332F88" w:rsidRDefault="00332F88" w:rsidP="00CC19EE">
      <w:pPr>
        <w:spacing w:after="0" w:line="240" w:lineRule="auto"/>
      </w:pPr>
      <w:r>
        <w:separator/>
      </w:r>
    </w:p>
  </w:endnote>
  <w:endnote w:type="continuationSeparator" w:id="0">
    <w:p w14:paraId="6D861527" w14:textId="77777777" w:rsidR="00332F88" w:rsidRDefault="00332F88" w:rsidP="00CC1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C6BED3" w14:textId="77777777" w:rsidR="00332F88" w:rsidRDefault="00332F88" w:rsidP="00CC19EE">
      <w:pPr>
        <w:spacing w:after="0" w:line="240" w:lineRule="auto"/>
      </w:pPr>
      <w:r>
        <w:separator/>
      </w:r>
    </w:p>
  </w:footnote>
  <w:footnote w:type="continuationSeparator" w:id="0">
    <w:p w14:paraId="38AAED7E" w14:textId="77777777" w:rsidR="00332F88" w:rsidRDefault="00332F88" w:rsidP="00CC1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1C39FE" w14:textId="4D8D2CCD" w:rsidR="00CC19EE" w:rsidRPr="003678D1" w:rsidRDefault="002D3AFC">
    <w:pPr>
      <w:pStyle w:val="Header"/>
      <w:rPr>
        <w:rFonts w:cstheme="minorHAnsi"/>
      </w:rPr>
    </w:pPr>
    <w:r>
      <w:rPr>
        <w:rFonts w:cstheme="minorHAnsi"/>
      </w:rPr>
      <w:t>Stuart England 1603-1714</w:t>
    </w:r>
    <w:r>
      <w:rPr>
        <w:rFonts w:cstheme="minorHAnsi"/>
      </w:rPr>
      <w:tab/>
    </w:r>
    <w:r>
      <w:rPr>
        <w:rFonts w:cstheme="minorHAnsi"/>
      </w:rPr>
      <w:tab/>
      <w:t>Week 2. Cannibals, Coaches and Ice-Skates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0D2DF3"/>
    <w:multiLevelType w:val="hybridMultilevel"/>
    <w:tmpl w:val="F8B60D1A"/>
    <w:lvl w:ilvl="0" w:tplc="77B8591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318"/>
    <w:rsid w:val="00004BA5"/>
    <w:rsid w:val="0004690E"/>
    <w:rsid w:val="0005662A"/>
    <w:rsid w:val="000747E3"/>
    <w:rsid w:val="00116921"/>
    <w:rsid w:val="001F2550"/>
    <w:rsid w:val="002D3AFC"/>
    <w:rsid w:val="00332F88"/>
    <w:rsid w:val="00336631"/>
    <w:rsid w:val="003678D1"/>
    <w:rsid w:val="00395CE8"/>
    <w:rsid w:val="005B26F7"/>
    <w:rsid w:val="00872318"/>
    <w:rsid w:val="00924141"/>
    <w:rsid w:val="00971754"/>
    <w:rsid w:val="009D0FED"/>
    <w:rsid w:val="00A5677D"/>
    <w:rsid w:val="00CC19EE"/>
    <w:rsid w:val="00D3770D"/>
    <w:rsid w:val="00F354B0"/>
    <w:rsid w:val="00F6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7897D"/>
  <w15:chartTrackingRefBased/>
  <w15:docId w15:val="{641466D8-569A-4778-A014-B63E1A9B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23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3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723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nchors-processed">
    <w:name w:val="anchors-processed"/>
    <w:basedOn w:val="Normal"/>
    <w:rsid w:val="00872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72318"/>
    <w:rPr>
      <w:i/>
      <w:iCs/>
    </w:rPr>
  </w:style>
  <w:style w:type="paragraph" w:styleId="NoSpacing">
    <w:name w:val="No Spacing"/>
    <w:uiPriority w:val="1"/>
    <w:qFormat/>
    <w:rsid w:val="0087231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C19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1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19EE"/>
  </w:style>
  <w:style w:type="paragraph" w:styleId="Footer">
    <w:name w:val="footer"/>
    <w:basedOn w:val="Normal"/>
    <w:link w:val="FooterChar"/>
    <w:uiPriority w:val="99"/>
    <w:unhideWhenUsed/>
    <w:rsid w:val="00CC19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19EE"/>
  </w:style>
  <w:style w:type="paragraph" w:styleId="Subtitle">
    <w:name w:val="Subtitle"/>
    <w:basedOn w:val="Normal"/>
    <w:next w:val="Normal"/>
    <w:link w:val="SubtitleChar"/>
    <w:uiPriority w:val="11"/>
    <w:qFormat/>
    <w:rsid w:val="0033663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36631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7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78167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1763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212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2867">
          <w:marLeft w:val="605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Daniel Taylor</cp:lastModifiedBy>
  <cp:revision>3</cp:revision>
  <dcterms:created xsi:type="dcterms:W3CDTF">2020-01-09T18:42:00Z</dcterms:created>
  <dcterms:modified xsi:type="dcterms:W3CDTF">2020-01-09T18:43:00Z</dcterms:modified>
</cp:coreProperties>
</file>