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1BEFB" w14:textId="77777777" w:rsidR="00E535EF" w:rsidRPr="00941116" w:rsidRDefault="00E535EF" w:rsidP="00E535EF">
      <w:pPr>
        <w:pStyle w:val="Heading1"/>
      </w:pPr>
      <w:r>
        <w:t>Seminar Questions</w:t>
      </w:r>
      <w:r w:rsidR="001E6C93">
        <w:t xml:space="preserve"> – </w:t>
      </w:r>
      <w:r w:rsidR="00941116">
        <w:t xml:space="preserve">George </w:t>
      </w:r>
      <w:r w:rsidR="001E6C93">
        <w:t xml:space="preserve">Orwell, </w:t>
      </w:r>
      <w:r w:rsidR="001E6C93">
        <w:rPr>
          <w:i/>
        </w:rPr>
        <w:t>Coming Up For Air</w:t>
      </w:r>
      <w:r w:rsidR="00941116">
        <w:rPr>
          <w:i/>
        </w:rPr>
        <w:t xml:space="preserve"> </w:t>
      </w:r>
      <w:r w:rsidR="00941116">
        <w:t>(1939)</w:t>
      </w:r>
    </w:p>
    <w:p w14:paraId="753863D8" w14:textId="77777777" w:rsidR="001035D6" w:rsidRPr="001035D6" w:rsidRDefault="001035D6" w:rsidP="001035D6">
      <w:pPr>
        <w:numPr>
          <w:ilvl w:val="0"/>
          <w:numId w:val="2"/>
        </w:numPr>
        <w:rPr>
          <w:sz w:val="24"/>
          <w:szCs w:val="24"/>
        </w:rPr>
      </w:pPr>
      <w:r w:rsidRPr="001035D6">
        <w:rPr>
          <w:sz w:val="24"/>
          <w:szCs w:val="24"/>
        </w:rPr>
        <w:t xml:space="preserve">What </w:t>
      </w:r>
      <w:r>
        <w:rPr>
          <w:sz w:val="24"/>
          <w:szCs w:val="24"/>
        </w:rPr>
        <w:t xml:space="preserve">characterises </w:t>
      </w:r>
      <w:r w:rsidRPr="001035D6">
        <w:rPr>
          <w:sz w:val="24"/>
          <w:szCs w:val="24"/>
        </w:rPr>
        <w:t xml:space="preserve">Orwell’s perspective on </w:t>
      </w:r>
      <w:r>
        <w:rPr>
          <w:sz w:val="24"/>
          <w:szCs w:val="24"/>
        </w:rPr>
        <w:t>suburbia?</w:t>
      </w:r>
    </w:p>
    <w:p w14:paraId="0F5B4C4F" w14:textId="77777777" w:rsidR="001035D6" w:rsidRPr="001035D6" w:rsidRDefault="001035D6" w:rsidP="001035D6">
      <w:pPr>
        <w:numPr>
          <w:ilvl w:val="0"/>
          <w:numId w:val="2"/>
        </w:numPr>
        <w:rPr>
          <w:sz w:val="24"/>
          <w:szCs w:val="24"/>
        </w:rPr>
      </w:pPr>
      <w:r w:rsidRPr="001035D6">
        <w:rPr>
          <w:sz w:val="24"/>
          <w:szCs w:val="24"/>
        </w:rPr>
        <w:t>What forms of culture, class and ideas does Orwell associate with the new suburbs?</w:t>
      </w:r>
    </w:p>
    <w:p w14:paraId="3C8B2979" w14:textId="77777777" w:rsidR="00F43166" w:rsidRDefault="00A3131C" w:rsidP="00FA7D70">
      <w:pPr>
        <w:numPr>
          <w:ilvl w:val="0"/>
          <w:numId w:val="2"/>
        </w:numPr>
        <w:rPr>
          <w:sz w:val="24"/>
          <w:szCs w:val="24"/>
        </w:rPr>
      </w:pPr>
      <w:r w:rsidRPr="00FA7D70">
        <w:rPr>
          <w:sz w:val="24"/>
          <w:szCs w:val="24"/>
        </w:rPr>
        <w:t xml:space="preserve">How can we use </w:t>
      </w:r>
      <w:r w:rsidR="00FA7D70">
        <w:rPr>
          <w:iCs/>
          <w:sz w:val="24"/>
          <w:szCs w:val="24"/>
        </w:rPr>
        <w:t xml:space="preserve">the extract </w:t>
      </w:r>
      <w:r w:rsidRPr="00FA7D70">
        <w:rPr>
          <w:sz w:val="24"/>
          <w:szCs w:val="24"/>
        </w:rPr>
        <w:t>as a historical source?</w:t>
      </w:r>
    </w:p>
    <w:p w14:paraId="41C2D854" w14:textId="77777777" w:rsidR="0026785D" w:rsidRPr="00FA7D70" w:rsidRDefault="0026785D" w:rsidP="0026785D">
      <w:pPr>
        <w:ind w:left="720"/>
        <w:rPr>
          <w:sz w:val="24"/>
          <w:szCs w:val="24"/>
        </w:rPr>
      </w:pPr>
    </w:p>
    <w:p w14:paraId="6AF1F265" w14:textId="77777777" w:rsidR="0026785D" w:rsidRDefault="0026785D" w:rsidP="0026785D">
      <w:pPr>
        <w:pStyle w:val="Heading2"/>
      </w:pPr>
      <w:r>
        <w:t xml:space="preserve">1. </w:t>
      </w:r>
      <w:r w:rsidR="001E6C93">
        <w:t>Torture Chambers… Part 1, Chapter 2</w:t>
      </w:r>
    </w:p>
    <w:p w14:paraId="5EECEB66" w14:textId="77777777" w:rsidR="001E6C93" w:rsidRPr="001035D6" w:rsidRDefault="001E6C93" w:rsidP="001E6C93">
      <w:pPr>
        <w:rPr>
          <w:sz w:val="24"/>
          <w:szCs w:val="24"/>
        </w:rPr>
      </w:pPr>
      <w:r w:rsidRPr="001035D6">
        <w:rPr>
          <w:sz w:val="24"/>
          <w:szCs w:val="24"/>
        </w:rPr>
        <w:t>‘You know how these streets fester all over the inner-outer suburbs. Always the same.  Long, long rows of little semi-detached houses-- the numbers in Ellesmere Road run to 212 and ours is 191--as much alike as council houses and generally uglier.  The stucco front, the creosoted gate, the privet hedge, the green front door.  The Laurels, the Myrtles, the Hawthorns, Mon Abri, Mon Repos, Belle Vue.  At perhaps one house in fifty some anti-social type who'll probably end in the workhouse has painted his front door blue instead of green.</w:t>
      </w:r>
    </w:p>
    <w:p w14:paraId="420F98AC" w14:textId="77777777" w:rsidR="001E6C93" w:rsidRPr="001035D6" w:rsidRDefault="001E6C93" w:rsidP="001E6C93">
      <w:pPr>
        <w:rPr>
          <w:sz w:val="24"/>
          <w:szCs w:val="24"/>
        </w:rPr>
      </w:pPr>
      <w:r w:rsidRPr="001035D6">
        <w:rPr>
          <w:sz w:val="24"/>
          <w:szCs w:val="24"/>
        </w:rPr>
        <w:t>… It was almost as if I could stand at a distance and watch myself coming down the road, with my fat, red face and my false teeth and my vulgar clothes.  A chap like me is incapable of looking like a gentleman.  Even if you saw me at two hundred yards' distance you'd know immediately--not, perhaps, that I was in the insurance business, but that I was some kind of tout or salesman.  The clothes I was wearing were practically the uniform of the tribe. Grey herring-bone suit, a bit the worse for wear, blue overcoat costing fifty shillings, bowler hat, and no gloves.  And I've got the look that's peculiar to people who sell things on commission, a kind of coarse, brazen look.  At my best moments, when I've got a new suit or when I'm smoking a cigar, I might pass for a bookie or a publican, and when things are very bad I might be touting vacuum cleaners, but at ordinary times you'd place me correctly.  'Five to ten quid a week', you'd say as soon as you saw me.  Economically and socially I'm about at the average level of Ellesmere Road.</w:t>
      </w:r>
    </w:p>
    <w:p w14:paraId="6B60D88C" w14:textId="77777777" w:rsidR="001E6C93" w:rsidRPr="001035D6" w:rsidRDefault="001E6C93" w:rsidP="001E6C93">
      <w:pPr>
        <w:rPr>
          <w:sz w:val="24"/>
          <w:szCs w:val="24"/>
        </w:rPr>
      </w:pPr>
      <w:r w:rsidRPr="001035D6">
        <w:rPr>
          <w:sz w:val="24"/>
          <w:szCs w:val="24"/>
        </w:rPr>
        <w:t>I had the street pretty much to myself.  The men had bunked to catch the 8.21 and the women were fiddling with the gas-stoves. When you've time to look about you, and when you happen to be in the right mood, it's a thing that makes you laugh inside to walk down these streets in the inner-outer suburbs and to think of the lives that go on there.  Because, after all, what IS a road like Ellesmere Road?  Just a prison with the cells all in a row.  A line of semidetached torture-chambers where the poor little five-to-ten- pound-a-</w:t>
      </w:r>
      <w:proofErr w:type="spellStart"/>
      <w:r w:rsidRPr="001035D6">
        <w:rPr>
          <w:sz w:val="24"/>
          <w:szCs w:val="24"/>
        </w:rPr>
        <w:t>weekers</w:t>
      </w:r>
      <w:proofErr w:type="spellEnd"/>
      <w:r w:rsidRPr="001035D6">
        <w:rPr>
          <w:sz w:val="24"/>
          <w:szCs w:val="24"/>
        </w:rPr>
        <w:t xml:space="preserve"> quake and shiver, every one of them with the boss twisting his tail and his wife riding him like the nightmare and the kids sucking his blood like leeches.  There's a lot of rot talked about the sufferings of the working class.  I'm not so sorry for the proles myself.  Did you ever know a navvy who lay awake thinking about the sack?  The prole suffers physically, but he's a free man when he isn't working.  But in every one of those little stucco boxes there's some poor bastard who's NEVER free except when he's fast asleep and dreaming that he's got the boss down the bottom of a well and is bunging lumps of coal at him.</w:t>
      </w:r>
    </w:p>
    <w:p w14:paraId="7D60596F" w14:textId="77777777" w:rsidR="0026785D" w:rsidRDefault="0026785D" w:rsidP="0026785D"/>
    <w:p w14:paraId="7453EAC9" w14:textId="77777777" w:rsidR="0026785D" w:rsidRDefault="0026785D" w:rsidP="0026785D">
      <w:pPr>
        <w:pStyle w:val="Heading2"/>
      </w:pPr>
      <w:r>
        <w:lastRenderedPageBreak/>
        <w:t xml:space="preserve">2. </w:t>
      </w:r>
      <w:r w:rsidR="001E6C93">
        <w:t>Great Black Bombing Planes… Part 1, Chapter 3</w:t>
      </w:r>
    </w:p>
    <w:p w14:paraId="52631DC6" w14:textId="77777777" w:rsidR="001E6C93" w:rsidRDefault="001E6C93" w:rsidP="0026785D">
      <w:pPr>
        <w:rPr>
          <w:sz w:val="24"/>
          <w:szCs w:val="24"/>
        </w:rPr>
      </w:pPr>
      <w:r w:rsidRPr="001E6C93">
        <w:rPr>
          <w:sz w:val="24"/>
          <w:szCs w:val="24"/>
        </w:rPr>
        <w:t xml:space="preserve">There was a bombing plane flying low overhead. For a minute or two it seemed to be keeping pace with the train. Two vulgar kind of blokes in shabby overcoats, obviously commercials of the lowest type, newspaper canvassers probably, were sitting opposite me. One of them was reading the Mail and the other was reading the Express. I could see by their manner that they'd spotted me for one of their kind. Up at the other end of the carriage two lawyers' clerks with black bags were keeping up a conversation full of legal baloney that was meant to impress the rest of us and show that they didn't belong to the common herd. </w:t>
      </w:r>
    </w:p>
    <w:p w14:paraId="3F7A1F67" w14:textId="77777777" w:rsidR="001E6C93" w:rsidRDefault="001E6C93" w:rsidP="0026785D">
      <w:pPr>
        <w:rPr>
          <w:sz w:val="24"/>
          <w:szCs w:val="24"/>
        </w:rPr>
      </w:pPr>
      <w:r w:rsidRPr="001E6C93">
        <w:rPr>
          <w:sz w:val="24"/>
          <w:szCs w:val="24"/>
        </w:rPr>
        <w:t xml:space="preserve">I was watching the backs of the houses sliding past. The line from West Bletchley runs most of the way through slums, but it's kind of peaceful, the glimpses you get of little backyards with bits of flowers stuck in boxes and the flat roofs where the women peg out the washing and the bird-cage on the wall. The great black bombing plane swayed a little in the air and zoomed ahead so that </w:t>
      </w:r>
      <w:r w:rsidR="00156ACF" w:rsidRPr="00156ACF">
        <w:rPr>
          <w:sz w:val="24"/>
          <w:szCs w:val="24"/>
        </w:rPr>
        <w:t>I couldn't see it. I was sitting with my back to the engine. One of the commercials cocked his eye at it for just a second. I knew</w:t>
      </w:r>
      <w:r w:rsidR="00156ACF">
        <w:rPr>
          <w:sz w:val="24"/>
          <w:szCs w:val="24"/>
        </w:rPr>
        <w:t xml:space="preserve"> </w:t>
      </w:r>
      <w:r w:rsidRPr="001E6C93">
        <w:rPr>
          <w:sz w:val="24"/>
          <w:szCs w:val="24"/>
        </w:rPr>
        <w:t xml:space="preserve">what he was thinking. For that matter it's what everybody else is thinking. You don't have to be a highbrow to think such thoughts nowadays. In two years' time, one year's time, what shall we be doing when we see one of those things? Making a dive for the cellar, wetting our bags with fright. </w:t>
      </w:r>
    </w:p>
    <w:p w14:paraId="4B139087" w14:textId="77777777" w:rsidR="001E6C93" w:rsidRDefault="001E6C93" w:rsidP="0026785D">
      <w:pPr>
        <w:rPr>
          <w:sz w:val="24"/>
          <w:szCs w:val="24"/>
        </w:rPr>
      </w:pPr>
      <w:r w:rsidRPr="001E6C93">
        <w:rPr>
          <w:sz w:val="24"/>
          <w:szCs w:val="24"/>
        </w:rPr>
        <w:t xml:space="preserve">The commercial bloke put down his Daily Mail. </w:t>
      </w:r>
    </w:p>
    <w:p w14:paraId="489C6A47" w14:textId="77777777" w:rsidR="0026785D" w:rsidRDefault="001E6C93" w:rsidP="0026785D">
      <w:pPr>
        <w:rPr>
          <w:sz w:val="24"/>
          <w:szCs w:val="24"/>
        </w:rPr>
      </w:pPr>
      <w:r w:rsidRPr="001E6C93">
        <w:rPr>
          <w:sz w:val="24"/>
          <w:szCs w:val="24"/>
        </w:rPr>
        <w:t>'</w:t>
      </w:r>
      <w:proofErr w:type="spellStart"/>
      <w:r w:rsidRPr="001E6C93">
        <w:rPr>
          <w:sz w:val="24"/>
          <w:szCs w:val="24"/>
        </w:rPr>
        <w:t>Templegate's</w:t>
      </w:r>
      <w:proofErr w:type="spellEnd"/>
      <w:r w:rsidRPr="001E6C93">
        <w:rPr>
          <w:sz w:val="24"/>
          <w:szCs w:val="24"/>
        </w:rPr>
        <w:t xml:space="preserve"> winner come in,' he said.</w:t>
      </w:r>
    </w:p>
    <w:p w14:paraId="33A5FA77" w14:textId="77777777" w:rsidR="005A0C31" w:rsidRDefault="005A0C31" w:rsidP="0026785D"/>
    <w:p w14:paraId="01866473" w14:textId="77777777" w:rsidR="0026785D" w:rsidRDefault="0026785D" w:rsidP="0026785D">
      <w:pPr>
        <w:pStyle w:val="Heading2"/>
      </w:pPr>
      <w:r w:rsidRPr="00840B90">
        <w:t xml:space="preserve">3. </w:t>
      </w:r>
      <w:r w:rsidR="001E6C93">
        <w:t>A shiny new world… Part I, Chapter 4</w:t>
      </w:r>
    </w:p>
    <w:p w14:paraId="1BC8529E" w14:textId="77777777" w:rsidR="0026785D" w:rsidRDefault="001E6C93" w:rsidP="0026785D">
      <w:pPr>
        <w:rPr>
          <w:sz w:val="24"/>
          <w:szCs w:val="24"/>
        </w:rPr>
      </w:pPr>
      <w:r w:rsidRPr="001E6C93">
        <w:rPr>
          <w:sz w:val="24"/>
          <w:szCs w:val="24"/>
        </w:rPr>
        <w:t>Behind the bright red counter a girl in a tall white cap was fiddling with an ice-box, and somewhere at the back a radio was playing, plonk-</w:t>
      </w:r>
      <w:proofErr w:type="spellStart"/>
      <w:r w:rsidRPr="001E6C93">
        <w:rPr>
          <w:sz w:val="24"/>
          <w:szCs w:val="24"/>
        </w:rPr>
        <w:t>tiddle</w:t>
      </w:r>
      <w:proofErr w:type="spellEnd"/>
      <w:r w:rsidRPr="001E6C93">
        <w:rPr>
          <w:sz w:val="24"/>
          <w:szCs w:val="24"/>
        </w:rPr>
        <w:t>-</w:t>
      </w:r>
      <w:proofErr w:type="spellStart"/>
      <w:r w:rsidRPr="001E6C93">
        <w:rPr>
          <w:sz w:val="24"/>
          <w:szCs w:val="24"/>
        </w:rPr>
        <w:t>tiddle</w:t>
      </w:r>
      <w:proofErr w:type="spellEnd"/>
      <w:r w:rsidRPr="001E6C93">
        <w:rPr>
          <w:sz w:val="24"/>
          <w:szCs w:val="24"/>
        </w:rPr>
        <w:t>-plonk, a kind of tinny sound. Why the hell am I coming here? I thought to myself as I went in. There's a kind of atmosphere about these places that gets me down. Everything slick and shiny and streamlined; mirrors, enamel, and chromium plate whichever direction you look in. Everything spent on the decorations and nothing on the food. No real food at all. Just lists of stuff with American names, sort of phantom stuff that you can't taste and can hardly believe in the existence of.</w:t>
      </w:r>
    </w:p>
    <w:p w14:paraId="6F162BC6" w14:textId="77777777" w:rsidR="001E6C93" w:rsidRDefault="001E6C93" w:rsidP="0026785D">
      <w:pPr>
        <w:rPr>
          <w:sz w:val="24"/>
          <w:szCs w:val="24"/>
        </w:rPr>
      </w:pPr>
      <w:r w:rsidRPr="001E6C93">
        <w:rPr>
          <w:sz w:val="24"/>
          <w:szCs w:val="24"/>
        </w:rPr>
        <w:t>Everything comes out of a carton or a tin, or it's hauled out of a refrigerator or squirted out of a tap or squeezed out of a tube. No comfort, no privacy. Tall stools to sit on, a kind of narrow ledge to eat off, mirrors all round you. A sort of propaganda floating round, mixed up with the noise of the radio, to the effect that food doesn't matter, comfort doesn't matter, nothing matters except slickness and shininess and streamlining. Everything's streamlined nowadays, even the bullet Hitler's keeping for you. I ordered a large coffee and a couple of frankfurters. The girl in the white cap jerked them at me with about as much interest as you'd throw ants' eggs to a goldfish.</w:t>
      </w:r>
    </w:p>
    <w:p w14:paraId="409A2EFF" w14:textId="77777777" w:rsidR="001E6C93" w:rsidRDefault="001E6C93" w:rsidP="0026785D">
      <w:pPr>
        <w:rPr>
          <w:sz w:val="24"/>
          <w:szCs w:val="24"/>
        </w:rPr>
      </w:pPr>
      <w:r>
        <w:rPr>
          <w:sz w:val="24"/>
          <w:szCs w:val="24"/>
        </w:rPr>
        <w:t xml:space="preserve">… </w:t>
      </w:r>
      <w:r w:rsidRPr="001E6C93">
        <w:rPr>
          <w:sz w:val="24"/>
          <w:szCs w:val="24"/>
        </w:rPr>
        <w:t xml:space="preserve">I remembered a bit I'd read in the paper somewhere about these food-factories in Germany where everything's made out of something else. Ersatz, they call it. I remembered reading that THEY were making sausages out of fish, and fish, no doubt, out of something different. It gave me the feeling that I'd bitten into the modern world and discovered what it was really made of. That's the way we're going nowadays. Everything slick and streamlined, everything made out of </w:t>
      </w:r>
      <w:r w:rsidRPr="001E6C93">
        <w:rPr>
          <w:sz w:val="24"/>
          <w:szCs w:val="24"/>
        </w:rPr>
        <w:lastRenderedPageBreak/>
        <w:t xml:space="preserve">something else. Celluloid, rubber, chromium-steel everywhere, arc-lamps blazing all night, glass roofs over your head, radios all playing the same tune, no vegetation </w:t>
      </w:r>
      <w:r>
        <w:rPr>
          <w:sz w:val="24"/>
          <w:szCs w:val="24"/>
        </w:rPr>
        <w:t xml:space="preserve">left, everything cemented over…’ </w:t>
      </w:r>
    </w:p>
    <w:p w14:paraId="7609C99F" w14:textId="77777777" w:rsidR="00156ACF" w:rsidRPr="00840B90" w:rsidRDefault="00156ACF" w:rsidP="0026785D">
      <w:pPr>
        <w:rPr>
          <w:sz w:val="24"/>
          <w:szCs w:val="24"/>
        </w:rPr>
      </w:pPr>
    </w:p>
    <w:p w14:paraId="7088C28F" w14:textId="77777777" w:rsidR="00156ACF" w:rsidRDefault="00156ACF" w:rsidP="00156ACF">
      <w:pPr>
        <w:pStyle w:val="Heading2"/>
      </w:pPr>
      <w:r>
        <w:t xml:space="preserve">4. </w:t>
      </w:r>
      <w:r w:rsidR="001E6C93" w:rsidRPr="00156ACF">
        <w:t>Settling</w:t>
      </w:r>
      <w:r w:rsidR="001E6C93">
        <w:t xml:space="preserve"> into the suburban way of life</w:t>
      </w:r>
      <w:r>
        <w:t>… Part II, Chapter 10</w:t>
      </w:r>
    </w:p>
    <w:p w14:paraId="499CD412" w14:textId="77777777" w:rsidR="001E6C93" w:rsidRPr="001035D6" w:rsidRDefault="001E6C93" w:rsidP="00156ACF">
      <w:pPr>
        <w:rPr>
          <w:rFonts w:asciiTheme="majorHAnsi" w:eastAsiaTheme="majorEastAsia" w:hAnsiTheme="majorHAnsi" w:cstheme="majorBidi"/>
          <w:color w:val="2F5496" w:themeColor="accent1" w:themeShade="BF"/>
          <w:sz w:val="24"/>
          <w:szCs w:val="24"/>
        </w:rPr>
      </w:pPr>
      <w:r w:rsidRPr="001035D6">
        <w:rPr>
          <w:sz w:val="24"/>
          <w:szCs w:val="24"/>
        </w:rPr>
        <w:t>I was living in a boarding-house in Ealing. The years were rolling on, or crawling on. Lower Binfield had passed almost out of my memory. I was the usual young city worker who scoots for the 8.15 and intrigues for the other fellow's job. I was fairly well thought of in the firm and pretty satisfied with life. The post-war success dope had caught me, more or less. You remember the line of talk. Pep, punch, grit, sand. Get on or get out. There's plenty of room at the top. You can't keep a good man down. And the ads in the magazines about the chap that the boss clapped on the shoulder, and the keen-jawed executive who's pulling down the big dough and attributes his success to so and so's correspondence course. It's funny how we all swallowed it, even blokes like me to whom it hadn't the smallest application. Because I'm neither a go- getter nor a down-and-out, and I'm by nature incapable of being either. But it was the spirit of the time. Get on! Make good! If you see a man down, jump on his guts before he gets up again. Of course this was in the early twenties, when some of the effects of the war had worn off and the slump hadn't yet arrived to knock the stuffing out of us.</w:t>
      </w:r>
    </w:p>
    <w:p w14:paraId="20809494" w14:textId="77777777" w:rsidR="001E6C93" w:rsidRPr="001035D6" w:rsidRDefault="001E6C93" w:rsidP="001E6C93">
      <w:pPr>
        <w:rPr>
          <w:sz w:val="24"/>
          <w:szCs w:val="24"/>
        </w:rPr>
      </w:pPr>
      <w:r w:rsidRPr="001035D6">
        <w:rPr>
          <w:sz w:val="24"/>
          <w:szCs w:val="24"/>
        </w:rPr>
        <w:t>… At the beginning we lived in a poky little maisonette and had a job to get by on my wages. Later, when I was transferred to the West Bletchley branch, things were better, but Hilda's attitude didn't change. Always that ghastly glooming about money! The milk bill! The coal bill! The rent! The school fees! We've lived all our life together to the tune of 'Next week we'll be in the workhouse.' It's not that Hilda's mean, in the ordinary sense of the word, and still less that she's selfish. Even when there happens to be a bit of spare cash knocking about I can hardly persuade her to buy herself any decent clothes. But she's got this feeling that you OUGHT to be perpetually working yourself up into a stew about lack of money. Just working up an atmosphere of misery from a sense of duty. I'm not like that. I've got more the prole's attitude towards money. Life's here to be lived, and if we're going to be in the soup next week--well, next week is a long way off. What</w:t>
      </w:r>
      <w:r w:rsidR="005A0C31" w:rsidRPr="001035D6">
        <w:rPr>
          <w:sz w:val="24"/>
          <w:szCs w:val="24"/>
        </w:rPr>
        <w:t xml:space="preserve"> really shocks her is the fact that I refuse to worry. She's always going for me about it. 'But, George! You don't seem to REALIZE! We've simply got no money at all! It's very SERIOUS!'</w:t>
      </w:r>
    </w:p>
    <w:p w14:paraId="7FD0A3AA" w14:textId="77777777" w:rsidR="00156ACF" w:rsidRPr="001E6C93" w:rsidRDefault="00156ACF" w:rsidP="001E6C93"/>
    <w:p w14:paraId="0223AFEA" w14:textId="77777777" w:rsidR="005A0C31" w:rsidRDefault="005A0C31" w:rsidP="00156ACF">
      <w:pPr>
        <w:pStyle w:val="Heading2"/>
      </w:pPr>
      <w:r>
        <w:t xml:space="preserve">5. Back to Lower Binfield… Part </w:t>
      </w:r>
      <w:r w:rsidR="00156ACF">
        <w:t>III</w:t>
      </w:r>
      <w:r>
        <w:t>, Chapter 2</w:t>
      </w:r>
    </w:p>
    <w:p w14:paraId="2E2060ED" w14:textId="77777777" w:rsidR="005A0C31" w:rsidRPr="001035D6" w:rsidRDefault="005A0C31" w:rsidP="005A0C31">
      <w:pPr>
        <w:rPr>
          <w:sz w:val="24"/>
          <w:szCs w:val="24"/>
        </w:rPr>
      </w:pPr>
      <w:r w:rsidRPr="001035D6">
        <w:rPr>
          <w:sz w:val="24"/>
          <w:szCs w:val="24"/>
        </w:rPr>
        <w:t xml:space="preserve">‘Peace! We had it once, in Lower Binfield. I've told you something about our old life there, before the war. I'm not pretending it was perfect. I dare say it was a dull, sluggish, vegetable kind of life. You can say we were like turnips, if you like. But turnips don't live in terror of the boss, they don't lie awake at night thinking about the next slump and the next war. We had peace inside us. </w:t>
      </w:r>
    </w:p>
    <w:p w14:paraId="2B33316D" w14:textId="77777777" w:rsidR="005A0C31" w:rsidRPr="001035D6" w:rsidRDefault="005A0C31" w:rsidP="005A0C31">
      <w:pPr>
        <w:rPr>
          <w:sz w:val="24"/>
          <w:szCs w:val="24"/>
        </w:rPr>
      </w:pPr>
      <w:r w:rsidRPr="001035D6">
        <w:rPr>
          <w:sz w:val="24"/>
          <w:szCs w:val="24"/>
        </w:rPr>
        <w:t xml:space="preserve">… navel. I only wanted to get my nerve back before the bad times begin. Because does anyone who isn't dead from the neck up doubt that there's a bad time coming? We don't even know what it'll be, and yet we know it's coming. Perhaps a war, perhaps a slump--no knowing, except that it'll be something bad. Wherever we're going, we're going downwards. Into the grave, into the cesspool--no knowing. And you can't face that kind of thing unless you've got the right feeling inside you. </w:t>
      </w:r>
      <w:r w:rsidRPr="001035D6">
        <w:rPr>
          <w:sz w:val="24"/>
          <w:szCs w:val="24"/>
        </w:rPr>
        <w:lastRenderedPageBreak/>
        <w:t xml:space="preserve">There's something that's gone out of us in these twenty years since the war. It's a kind of vital juice that we've squirted away until there's nothing left. All this rushing to and </w:t>
      </w:r>
      <w:proofErr w:type="spellStart"/>
      <w:r w:rsidRPr="001035D6">
        <w:rPr>
          <w:sz w:val="24"/>
          <w:szCs w:val="24"/>
        </w:rPr>
        <w:t>fro</w:t>
      </w:r>
      <w:proofErr w:type="spellEnd"/>
      <w:r w:rsidRPr="001035D6">
        <w:rPr>
          <w:sz w:val="24"/>
          <w:szCs w:val="24"/>
        </w:rPr>
        <w:t>! Everlasting scramble for a bit of cash. Everlasting din of buses, bombs, radios, telephone bells. Nerves worn all to bits, empty places in our bones where the marrow ought to be.</w:t>
      </w:r>
    </w:p>
    <w:p w14:paraId="65FBFE75" w14:textId="77777777" w:rsidR="005A0C31" w:rsidRPr="001035D6" w:rsidRDefault="005A0C31" w:rsidP="005A0C31">
      <w:pPr>
        <w:rPr>
          <w:sz w:val="24"/>
          <w:szCs w:val="24"/>
        </w:rPr>
      </w:pPr>
      <w:r w:rsidRPr="001035D6">
        <w:rPr>
          <w:sz w:val="24"/>
          <w:szCs w:val="24"/>
        </w:rPr>
        <w:t>I shoved my foot down on the accelerator. The very thought of going back to Lower Binfield had done me good already. You know the feeling I had. Coming up for air! Like the big sea-turtles when they come paddling up to the surface, stick their noses out and fill their lungs with a great gulp before they sink down again among the seaweed and the octopuses. We're all stifling at the bottom of a dustbin, but I'd found the way to the top. Back to Lower Binfield!’</w:t>
      </w:r>
    </w:p>
    <w:p w14:paraId="0F5DC2DF" w14:textId="77777777" w:rsidR="00156ACF" w:rsidRDefault="00156ACF" w:rsidP="005A0C31"/>
    <w:p w14:paraId="1B099BDD" w14:textId="77777777" w:rsidR="0026785D" w:rsidRDefault="0026785D" w:rsidP="0026785D">
      <w:pPr>
        <w:pStyle w:val="Heading2"/>
      </w:pPr>
      <w:r w:rsidRPr="00840B90">
        <w:t xml:space="preserve">6. </w:t>
      </w:r>
      <w:r w:rsidR="005A0C31">
        <w:t>But where is Lower Binfield? Part IV, Chapter 1</w:t>
      </w:r>
    </w:p>
    <w:p w14:paraId="5AAD1F43" w14:textId="77777777" w:rsidR="005A0C31" w:rsidRPr="001035D6" w:rsidRDefault="005A0C31" w:rsidP="005A0C31">
      <w:pPr>
        <w:rPr>
          <w:sz w:val="24"/>
          <w:szCs w:val="24"/>
        </w:rPr>
      </w:pPr>
      <w:r w:rsidRPr="001035D6">
        <w:rPr>
          <w:sz w:val="24"/>
          <w:szCs w:val="24"/>
        </w:rPr>
        <w:t>The first question was, where WAS Lower Binfield? I don't mean that it had been demolished. It had merely been swallowed. The thing I was looking down at was a good-sized manufacturing town … The chief landmarks were the church tower and the chimney of the brewery. At this moment I couldn't distinguish either of them. All I could see was an enormous river of brand-new houses which flowed along the valley in both directions and half-way up the hills on either side. Over to the right there were what looked like several acres of bright red roofs all exactly alike. A big Council housing estate, by the look of it.</w:t>
      </w:r>
    </w:p>
    <w:p w14:paraId="3E952D19" w14:textId="77777777" w:rsidR="005A0C31" w:rsidRPr="001035D6" w:rsidRDefault="005A0C31" w:rsidP="005A0C31">
      <w:pPr>
        <w:rPr>
          <w:sz w:val="24"/>
          <w:szCs w:val="24"/>
        </w:rPr>
      </w:pPr>
      <w:r w:rsidRPr="001035D6">
        <w:rPr>
          <w:sz w:val="24"/>
          <w:szCs w:val="24"/>
        </w:rPr>
        <w:t xml:space="preserve">Do you know the look of these new towns that have suddenly swelled up like balloons in the last few years, Hayes, Slough, Dagenham, and so forth? The kind of chilliness, the bright red brick everywhere, the temporary-looking shop-windows full of cut-price chocolates and radio parts. It was just like that. </w:t>
      </w:r>
    </w:p>
    <w:p w14:paraId="7BEFF72A" w14:textId="77777777" w:rsidR="005A0C31" w:rsidRPr="001035D6" w:rsidRDefault="005A0C31" w:rsidP="005A0C31">
      <w:pPr>
        <w:rPr>
          <w:sz w:val="24"/>
          <w:szCs w:val="24"/>
        </w:rPr>
      </w:pPr>
      <w:r w:rsidRPr="001035D6">
        <w:rPr>
          <w:sz w:val="24"/>
          <w:szCs w:val="24"/>
        </w:rPr>
        <w:t>… It was as though the countryside had been buried by a kind of volcanic eruption from the outer suburbs. Nearly the whole of what used to be old Brewer's land had been swallowed up in the Council housing estate. The Mill Farm had vanished, the cow-pond where I caught my first fish had been drained and filled up and built over, so that I couldn't even say exactly where it used to stand. It was all houses, houses, little red cubes of houses all alike, with privet hedges and asphalt paths leading up to the front door. Beyond the Council Estate the town thinned out a bit, but the jerry-builders were doing their best. And there were little knots of houses dumped here and there, wherever anybody had been able to buy a plot of land, and the makeshift roads leading up to the houses, and empty lots with builders' boards, and bits of ruined fields covered with thistles and tin cans.</w:t>
      </w:r>
    </w:p>
    <w:p w14:paraId="3FE9F35B" w14:textId="77777777" w:rsidR="005A0C31" w:rsidRPr="001035D6" w:rsidRDefault="005A0C31" w:rsidP="005A0C31">
      <w:pPr>
        <w:rPr>
          <w:sz w:val="24"/>
          <w:szCs w:val="24"/>
        </w:rPr>
      </w:pPr>
      <w:r w:rsidRPr="001035D6">
        <w:rPr>
          <w:sz w:val="24"/>
          <w:szCs w:val="24"/>
        </w:rPr>
        <w:t>One thing, I thought as I drove down the hill, I'm finished with this notion of getting back into the past. What's the good of trying to revisit the scenes of your boyhood? They don't exist. Coming up for air! But there isn't any air. The dustbin that we're in reaches up to the stratosphere.</w:t>
      </w:r>
    </w:p>
    <w:sectPr w:rsidR="005A0C31" w:rsidRPr="001035D6" w:rsidSect="00E535EF">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FA998" w14:textId="77777777" w:rsidR="00D30753" w:rsidRDefault="00D30753" w:rsidP="00E535EF">
      <w:pPr>
        <w:spacing w:after="0" w:line="240" w:lineRule="auto"/>
      </w:pPr>
      <w:r>
        <w:separator/>
      </w:r>
    </w:p>
  </w:endnote>
  <w:endnote w:type="continuationSeparator" w:id="0">
    <w:p w14:paraId="2CA90521" w14:textId="77777777" w:rsidR="00D30753" w:rsidRDefault="00D30753" w:rsidP="00E53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21E4F5" w14:textId="77777777" w:rsidR="00F47D27" w:rsidRDefault="00F47D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4120950"/>
      <w:docPartObj>
        <w:docPartGallery w:val="Page Numbers (Bottom of Page)"/>
        <w:docPartUnique/>
      </w:docPartObj>
    </w:sdtPr>
    <w:sdtEndPr>
      <w:rPr>
        <w:noProof/>
      </w:rPr>
    </w:sdtEndPr>
    <w:sdtContent>
      <w:p w14:paraId="441FA769" w14:textId="77777777" w:rsidR="00945707" w:rsidRDefault="00945707">
        <w:pPr>
          <w:pStyle w:val="Footer"/>
          <w:jc w:val="center"/>
        </w:pPr>
        <w:r>
          <w:fldChar w:fldCharType="begin"/>
        </w:r>
        <w:r>
          <w:instrText xml:space="preserve"> PAGE   \* MERGEFORMAT </w:instrText>
        </w:r>
        <w:r>
          <w:fldChar w:fldCharType="separate"/>
        </w:r>
        <w:r w:rsidR="00941116">
          <w:rPr>
            <w:noProof/>
          </w:rPr>
          <w:t>1</w:t>
        </w:r>
        <w:r>
          <w:rPr>
            <w:noProof/>
          </w:rPr>
          <w:fldChar w:fldCharType="end"/>
        </w:r>
      </w:p>
    </w:sdtContent>
  </w:sdt>
  <w:p w14:paraId="0D662F74" w14:textId="77777777" w:rsidR="00945707" w:rsidRDefault="009457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2A6C9" w14:textId="77777777" w:rsidR="00F47D27" w:rsidRDefault="00F47D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015B0B" w14:textId="77777777" w:rsidR="00D30753" w:rsidRDefault="00D30753" w:rsidP="00E535EF">
      <w:pPr>
        <w:spacing w:after="0" w:line="240" w:lineRule="auto"/>
      </w:pPr>
      <w:r>
        <w:separator/>
      </w:r>
    </w:p>
  </w:footnote>
  <w:footnote w:type="continuationSeparator" w:id="0">
    <w:p w14:paraId="2CFAEB64" w14:textId="77777777" w:rsidR="00D30753" w:rsidRDefault="00D30753" w:rsidP="00E535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D507D" w14:textId="77777777" w:rsidR="00F47D27" w:rsidRDefault="00F47D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272F45" w14:textId="2CFBC8BD" w:rsidR="00E535EF" w:rsidRDefault="00E535EF" w:rsidP="00E535EF">
    <w:pPr>
      <w:pStyle w:val="Title"/>
    </w:pPr>
    <w:bookmarkStart w:id="0" w:name="_Hlk497307405"/>
    <w:bookmarkStart w:id="1" w:name="_Hlk497307406"/>
    <w:bookmarkStart w:id="2" w:name="_Hlk497307407"/>
    <w:r>
      <w:rPr>
        <w:rFonts w:asciiTheme="minorHAnsi" w:hAnsiTheme="minorHAnsi" w:cstheme="minorHAnsi"/>
        <w:sz w:val="24"/>
        <w:szCs w:val="24"/>
      </w:rPr>
      <w:t>London’s History Through Literature</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sidR="00FA7D70">
      <w:rPr>
        <w:rFonts w:asciiTheme="minorHAnsi" w:hAnsiTheme="minorHAnsi" w:cstheme="minorHAnsi"/>
        <w:sz w:val="24"/>
        <w:szCs w:val="24"/>
      </w:rPr>
      <w:tab/>
    </w:r>
    <w:r w:rsidR="00156ACF">
      <w:rPr>
        <w:rFonts w:asciiTheme="minorHAnsi" w:hAnsiTheme="minorHAnsi" w:cstheme="minorHAnsi"/>
        <w:sz w:val="24"/>
        <w:szCs w:val="24"/>
      </w:rPr>
      <w:tab/>
    </w:r>
    <w:r w:rsidR="00156ACF">
      <w:rPr>
        <w:rFonts w:asciiTheme="minorHAnsi" w:hAnsiTheme="minorHAnsi" w:cstheme="minorHAnsi"/>
        <w:sz w:val="24"/>
        <w:szCs w:val="24"/>
      </w:rPr>
      <w:tab/>
    </w:r>
    <w:r>
      <w:rPr>
        <w:rFonts w:asciiTheme="minorHAnsi" w:hAnsiTheme="minorHAnsi" w:cstheme="minorHAnsi"/>
        <w:sz w:val="24"/>
        <w:szCs w:val="24"/>
      </w:rPr>
      <w:t xml:space="preserve">Week </w:t>
    </w:r>
    <w:r w:rsidR="00F47D27">
      <w:rPr>
        <w:rFonts w:asciiTheme="minorHAnsi" w:hAnsiTheme="minorHAnsi" w:cstheme="minorHAnsi"/>
        <w:sz w:val="24"/>
        <w:szCs w:val="24"/>
      </w:rPr>
      <w:t>8</w:t>
    </w:r>
    <w:bookmarkStart w:id="3" w:name="_GoBack"/>
    <w:bookmarkEnd w:id="3"/>
    <w:r w:rsidRPr="00F174A6">
      <w:rPr>
        <w:rFonts w:asciiTheme="minorHAnsi" w:hAnsiTheme="minorHAnsi" w:cstheme="minorHAnsi"/>
        <w:sz w:val="24"/>
        <w:szCs w:val="24"/>
      </w:rPr>
      <w:t xml:space="preserve">: </w:t>
    </w:r>
    <w:bookmarkEnd w:id="0"/>
    <w:bookmarkEnd w:id="1"/>
    <w:bookmarkEnd w:id="2"/>
    <w:r w:rsidR="001E6C93">
      <w:rPr>
        <w:rFonts w:asciiTheme="minorHAnsi" w:hAnsiTheme="minorHAnsi" w:cstheme="minorHAnsi"/>
        <w:sz w:val="24"/>
        <w:szCs w:val="24"/>
      </w:rPr>
      <w:t>Orwell in Suburbia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D4B11" w14:textId="77777777" w:rsidR="00F47D27" w:rsidRDefault="00F47D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E55436"/>
    <w:multiLevelType w:val="hybridMultilevel"/>
    <w:tmpl w:val="ABCE7904"/>
    <w:lvl w:ilvl="0" w:tplc="FE1C1CF0">
      <w:start w:val="1"/>
      <w:numFmt w:val="decimal"/>
      <w:lvlText w:val="%1."/>
      <w:lvlJc w:val="left"/>
      <w:pPr>
        <w:tabs>
          <w:tab w:val="num" w:pos="720"/>
        </w:tabs>
        <w:ind w:left="720" w:hanging="360"/>
      </w:pPr>
    </w:lvl>
    <w:lvl w:ilvl="1" w:tplc="69DA3790" w:tentative="1">
      <w:start w:val="1"/>
      <w:numFmt w:val="decimal"/>
      <w:lvlText w:val="%2."/>
      <w:lvlJc w:val="left"/>
      <w:pPr>
        <w:tabs>
          <w:tab w:val="num" w:pos="1440"/>
        </w:tabs>
        <w:ind w:left="1440" w:hanging="360"/>
      </w:pPr>
    </w:lvl>
    <w:lvl w:ilvl="2" w:tplc="E3ACE156" w:tentative="1">
      <w:start w:val="1"/>
      <w:numFmt w:val="decimal"/>
      <w:lvlText w:val="%3."/>
      <w:lvlJc w:val="left"/>
      <w:pPr>
        <w:tabs>
          <w:tab w:val="num" w:pos="2160"/>
        </w:tabs>
        <w:ind w:left="2160" w:hanging="360"/>
      </w:pPr>
    </w:lvl>
    <w:lvl w:ilvl="3" w:tplc="2BD01660" w:tentative="1">
      <w:start w:val="1"/>
      <w:numFmt w:val="decimal"/>
      <w:lvlText w:val="%4."/>
      <w:lvlJc w:val="left"/>
      <w:pPr>
        <w:tabs>
          <w:tab w:val="num" w:pos="2880"/>
        </w:tabs>
        <w:ind w:left="2880" w:hanging="360"/>
      </w:pPr>
    </w:lvl>
    <w:lvl w:ilvl="4" w:tplc="A914CD5A" w:tentative="1">
      <w:start w:val="1"/>
      <w:numFmt w:val="decimal"/>
      <w:lvlText w:val="%5."/>
      <w:lvlJc w:val="left"/>
      <w:pPr>
        <w:tabs>
          <w:tab w:val="num" w:pos="3600"/>
        </w:tabs>
        <w:ind w:left="3600" w:hanging="360"/>
      </w:pPr>
    </w:lvl>
    <w:lvl w:ilvl="5" w:tplc="756C2866" w:tentative="1">
      <w:start w:val="1"/>
      <w:numFmt w:val="decimal"/>
      <w:lvlText w:val="%6."/>
      <w:lvlJc w:val="left"/>
      <w:pPr>
        <w:tabs>
          <w:tab w:val="num" w:pos="4320"/>
        </w:tabs>
        <w:ind w:left="4320" w:hanging="360"/>
      </w:pPr>
    </w:lvl>
    <w:lvl w:ilvl="6" w:tplc="3E885EC6" w:tentative="1">
      <w:start w:val="1"/>
      <w:numFmt w:val="decimal"/>
      <w:lvlText w:val="%7."/>
      <w:lvlJc w:val="left"/>
      <w:pPr>
        <w:tabs>
          <w:tab w:val="num" w:pos="5040"/>
        </w:tabs>
        <w:ind w:left="5040" w:hanging="360"/>
      </w:pPr>
    </w:lvl>
    <w:lvl w:ilvl="7" w:tplc="27DC66FC" w:tentative="1">
      <w:start w:val="1"/>
      <w:numFmt w:val="decimal"/>
      <w:lvlText w:val="%8."/>
      <w:lvlJc w:val="left"/>
      <w:pPr>
        <w:tabs>
          <w:tab w:val="num" w:pos="5760"/>
        </w:tabs>
        <w:ind w:left="5760" w:hanging="360"/>
      </w:pPr>
    </w:lvl>
    <w:lvl w:ilvl="8" w:tplc="2B9EA506" w:tentative="1">
      <w:start w:val="1"/>
      <w:numFmt w:val="decimal"/>
      <w:lvlText w:val="%9."/>
      <w:lvlJc w:val="left"/>
      <w:pPr>
        <w:tabs>
          <w:tab w:val="num" w:pos="6480"/>
        </w:tabs>
        <w:ind w:left="6480" w:hanging="360"/>
      </w:pPr>
    </w:lvl>
  </w:abstractNum>
  <w:abstractNum w:abstractNumId="1" w15:restartNumberingAfterBreak="0">
    <w:nsid w:val="618F6F09"/>
    <w:multiLevelType w:val="hybridMultilevel"/>
    <w:tmpl w:val="0C7C5CEE"/>
    <w:lvl w:ilvl="0" w:tplc="A8507850">
      <w:start w:val="1"/>
      <w:numFmt w:val="decimal"/>
      <w:lvlText w:val="%1."/>
      <w:lvlJc w:val="left"/>
      <w:pPr>
        <w:tabs>
          <w:tab w:val="num" w:pos="720"/>
        </w:tabs>
        <w:ind w:left="720" w:hanging="360"/>
      </w:pPr>
    </w:lvl>
    <w:lvl w:ilvl="1" w:tplc="067C2C04" w:tentative="1">
      <w:start w:val="1"/>
      <w:numFmt w:val="decimal"/>
      <w:lvlText w:val="%2."/>
      <w:lvlJc w:val="left"/>
      <w:pPr>
        <w:tabs>
          <w:tab w:val="num" w:pos="1440"/>
        </w:tabs>
        <w:ind w:left="1440" w:hanging="360"/>
      </w:pPr>
    </w:lvl>
    <w:lvl w:ilvl="2" w:tplc="E7402E0E" w:tentative="1">
      <w:start w:val="1"/>
      <w:numFmt w:val="decimal"/>
      <w:lvlText w:val="%3."/>
      <w:lvlJc w:val="left"/>
      <w:pPr>
        <w:tabs>
          <w:tab w:val="num" w:pos="2160"/>
        </w:tabs>
        <w:ind w:left="2160" w:hanging="360"/>
      </w:pPr>
    </w:lvl>
    <w:lvl w:ilvl="3" w:tplc="2D94F526" w:tentative="1">
      <w:start w:val="1"/>
      <w:numFmt w:val="decimal"/>
      <w:lvlText w:val="%4."/>
      <w:lvlJc w:val="left"/>
      <w:pPr>
        <w:tabs>
          <w:tab w:val="num" w:pos="2880"/>
        </w:tabs>
        <w:ind w:left="2880" w:hanging="360"/>
      </w:pPr>
    </w:lvl>
    <w:lvl w:ilvl="4" w:tplc="7E921A92" w:tentative="1">
      <w:start w:val="1"/>
      <w:numFmt w:val="decimal"/>
      <w:lvlText w:val="%5."/>
      <w:lvlJc w:val="left"/>
      <w:pPr>
        <w:tabs>
          <w:tab w:val="num" w:pos="3600"/>
        </w:tabs>
        <w:ind w:left="3600" w:hanging="360"/>
      </w:pPr>
    </w:lvl>
    <w:lvl w:ilvl="5" w:tplc="DCAC5A52" w:tentative="1">
      <w:start w:val="1"/>
      <w:numFmt w:val="decimal"/>
      <w:lvlText w:val="%6."/>
      <w:lvlJc w:val="left"/>
      <w:pPr>
        <w:tabs>
          <w:tab w:val="num" w:pos="4320"/>
        </w:tabs>
        <w:ind w:left="4320" w:hanging="360"/>
      </w:pPr>
    </w:lvl>
    <w:lvl w:ilvl="6" w:tplc="5EF417AC" w:tentative="1">
      <w:start w:val="1"/>
      <w:numFmt w:val="decimal"/>
      <w:lvlText w:val="%7."/>
      <w:lvlJc w:val="left"/>
      <w:pPr>
        <w:tabs>
          <w:tab w:val="num" w:pos="5040"/>
        </w:tabs>
        <w:ind w:left="5040" w:hanging="360"/>
      </w:pPr>
    </w:lvl>
    <w:lvl w:ilvl="7" w:tplc="86144AC0" w:tentative="1">
      <w:start w:val="1"/>
      <w:numFmt w:val="decimal"/>
      <w:lvlText w:val="%8."/>
      <w:lvlJc w:val="left"/>
      <w:pPr>
        <w:tabs>
          <w:tab w:val="num" w:pos="5760"/>
        </w:tabs>
        <w:ind w:left="5760" w:hanging="360"/>
      </w:pPr>
    </w:lvl>
    <w:lvl w:ilvl="8" w:tplc="353C9596" w:tentative="1">
      <w:start w:val="1"/>
      <w:numFmt w:val="decimal"/>
      <w:lvlText w:val="%9."/>
      <w:lvlJc w:val="left"/>
      <w:pPr>
        <w:tabs>
          <w:tab w:val="num" w:pos="6480"/>
        </w:tabs>
        <w:ind w:left="6480" w:hanging="360"/>
      </w:pPr>
    </w:lvl>
  </w:abstractNum>
  <w:abstractNum w:abstractNumId="2" w15:restartNumberingAfterBreak="0">
    <w:nsid w:val="68B95D1D"/>
    <w:multiLevelType w:val="hybridMultilevel"/>
    <w:tmpl w:val="757458F2"/>
    <w:lvl w:ilvl="0" w:tplc="BC824400">
      <w:start w:val="1"/>
      <w:numFmt w:val="decimal"/>
      <w:lvlText w:val="%1."/>
      <w:lvlJc w:val="left"/>
      <w:pPr>
        <w:tabs>
          <w:tab w:val="num" w:pos="720"/>
        </w:tabs>
        <w:ind w:left="720" w:hanging="360"/>
      </w:pPr>
      <w:rPr>
        <w:rFonts w:asciiTheme="minorHAnsi" w:eastAsiaTheme="minorHAnsi" w:hAnsiTheme="minorHAnsi" w:cstheme="minorBidi"/>
      </w:rPr>
    </w:lvl>
    <w:lvl w:ilvl="1" w:tplc="5930F4DC" w:tentative="1">
      <w:start w:val="1"/>
      <w:numFmt w:val="bullet"/>
      <w:lvlText w:val="■"/>
      <w:lvlJc w:val="left"/>
      <w:pPr>
        <w:tabs>
          <w:tab w:val="num" w:pos="1440"/>
        </w:tabs>
        <w:ind w:left="1440" w:hanging="360"/>
      </w:pPr>
      <w:rPr>
        <w:rFonts w:ascii="Franklin Gothic Book" w:hAnsi="Franklin Gothic Book" w:hint="default"/>
      </w:rPr>
    </w:lvl>
    <w:lvl w:ilvl="2" w:tplc="51B4CF88" w:tentative="1">
      <w:start w:val="1"/>
      <w:numFmt w:val="bullet"/>
      <w:lvlText w:val="■"/>
      <w:lvlJc w:val="left"/>
      <w:pPr>
        <w:tabs>
          <w:tab w:val="num" w:pos="2160"/>
        </w:tabs>
        <w:ind w:left="2160" w:hanging="360"/>
      </w:pPr>
      <w:rPr>
        <w:rFonts w:ascii="Franklin Gothic Book" w:hAnsi="Franklin Gothic Book" w:hint="default"/>
      </w:rPr>
    </w:lvl>
    <w:lvl w:ilvl="3" w:tplc="2C343596" w:tentative="1">
      <w:start w:val="1"/>
      <w:numFmt w:val="bullet"/>
      <w:lvlText w:val="■"/>
      <w:lvlJc w:val="left"/>
      <w:pPr>
        <w:tabs>
          <w:tab w:val="num" w:pos="2880"/>
        </w:tabs>
        <w:ind w:left="2880" w:hanging="360"/>
      </w:pPr>
      <w:rPr>
        <w:rFonts w:ascii="Franklin Gothic Book" w:hAnsi="Franklin Gothic Book" w:hint="default"/>
      </w:rPr>
    </w:lvl>
    <w:lvl w:ilvl="4" w:tplc="22F2F220" w:tentative="1">
      <w:start w:val="1"/>
      <w:numFmt w:val="bullet"/>
      <w:lvlText w:val="■"/>
      <w:lvlJc w:val="left"/>
      <w:pPr>
        <w:tabs>
          <w:tab w:val="num" w:pos="3600"/>
        </w:tabs>
        <w:ind w:left="3600" w:hanging="360"/>
      </w:pPr>
      <w:rPr>
        <w:rFonts w:ascii="Franklin Gothic Book" w:hAnsi="Franklin Gothic Book" w:hint="default"/>
      </w:rPr>
    </w:lvl>
    <w:lvl w:ilvl="5" w:tplc="5AD05704" w:tentative="1">
      <w:start w:val="1"/>
      <w:numFmt w:val="bullet"/>
      <w:lvlText w:val="■"/>
      <w:lvlJc w:val="left"/>
      <w:pPr>
        <w:tabs>
          <w:tab w:val="num" w:pos="4320"/>
        </w:tabs>
        <w:ind w:left="4320" w:hanging="360"/>
      </w:pPr>
      <w:rPr>
        <w:rFonts w:ascii="Franklin Gothic Book" w:hAnsi="Franklin Gothic Book" w:hint="default"/>
      </w:rPr>
    </w:lvl>
    <w:lvl w:ilvl="6" w:tplc="94621284" w:tentative="1">
      <w:start w:val="1"/>
      <w:numFmt w:val="bullet"/>
      <w:lvlText w:val="■"/>
      <w:lvlJc w:val="left"/>
      <w:pPr>
        <w:tabs>
          <w:tab w:val="num" w:pos="5040"/>
        </w:tabs>
        <w:ind w:left="5040" w:hanging="360"/>
      </w:pPr>
      <w:rPr>
        <w:rFonts w:ascii="Franklin Gothic Book" w:hAnsi="Franklin Gothic Book" w:hint="default"/>
      </w:rPr>
    </w:lvl>
    <w:lvl w:ilvl="7" w:tplc="A6D259CC" w:tentative="1">
      <w:start w:val="1"/>
      <w:numFmt w:val="bullet"/>
      <w:lvlText w:val="■"/>
      <w:lvlJc w:val="left"/>
      <w:pPr>
        <w:tabs>
          <w:tab w:val="num" w:pos="5760"/>
        </w:tabs>
        <w:ind w:left="5760" w:hanging="360"/>
      </w:pPr>
      <w:rPr>
        <w:rFonts w:ascii="Franklin Gothic Book" w:hAnsi="Franklin Gothic Book" w:hint="default"/>
      </w:rPr>
    </w:lvl>
    <w:lvl w:ilvl="8" w:tplc="3D346E82" w:tentative="1">
      <w:start w:val="1"/>
      <w:numFmt w:val="bullet"/>
      <w:lvlText w:val="■"/>
      <w:lvlJc w:val="left"/>
      <w:pPr>
        <w:tabs>
          <w:tab w:val="num" w:pos="6480"/>
        </w:tabs>
        <w:ind w:left="6480" w:hanging="360"/>
      </w:pPr>
      <w:rPr>
        <w:rFonts w:ascii="Franklin Gothic Book" w:hAnsi="Franklin Gothic Book"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CF5"/>
    <w:rsid w:val="00004BA5"/>
    <w:rsid w:val="000747E3"/>
    <w:rsid w:val="001035D6"/>
    <w:rsid w:val="00116921"/>
    <w:rsid w:val="00156ACF"/>
    <w:rsid w:val="001E6C93"/>
    <w:rsid w:val="001F2550"/>
    <w:rsid w:val="0026785D"/>
    <w:rsid w:val="00270073"/>
    <w:rsid w:val="00311684"/>
    <w:rsid w:val="003775B1"/>
    <w:rsid w:val="00395CE8"/>
    <w:rsid w:val="00473CF5"/>
    <w:rsid w:val="005A0C31"/>
    <w:rsid w:val="005C62BA"/>
    <w:rsid w:val="005F2997"/>
    <w:rsid w:val="00924141"/>
    <w:rsid w:val="00941116"/>
    <w:rsid w:val="00945707"/>
    <w:rsid w:val="009551FB"/>
    <w:rsid w:val="00971754"/>
    <w:rsid w:val="009D0FED"/>
    <w:rsid w:val="00A3131C"/>
    <w:rsid w:val="00A5677D"/>
    <w:rsid w:val="00D30753"/>
    <w:rsid w:val="00E535EF"/>
    <w:rsid w:val="00F354B0"/>
    <w:rsid w:val="00F43166"/>
    <w:rsid w:val="00F43236"/>
    <w:rsid w:val="00F47D27"/>
    <w:rsid w:val="00FA7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FE43C"/>
  <w15:chartTrackingRefBased/>
  <w15:docId w15:val="{B6D6320B-800F-454F-A4E7-2575048B6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35E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78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3CF5"/>
    <w:pPr>
      <w:ind w:left="720"/>
      <w:contextualSpacing/>
    </w:pPr>
  </w:style>
  <w:style w:type="paragraph" w:styleId="NormalWeb">
    <w:name w:val="Normal (Web)"/>
    <w:basedOn w:val="Normal"/>
    <w:uiPriority w:val="99"/>
    <w:semiHidden/>
    <w:unhideWhenUsed/>
    <w:rsid w:val="005C62BA"/>
    <w:rPr>
      <w:rFonts w:ascii="Times New Roman" w:hAnsi="Times New Roman" w:cs="Times New Roman"/>
      <w:sz w:val="24"/>
      <w:szCs w:val="24"/>
    </w:rPr>
  </w:style>
  <w:style w:type="paragraph" w:styleId="Header">
    <w:name w:val="header"/>
    <w:basedOn w:val="Normal"/>
    <w:link w:val="HeaderChar"/>
    <w:uiPriority w:val="99"/>
    <w:unhideWhenUsed/>
    <w:rsid w:val="00E53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35EF"/>
  </w:style>
  <w:style w:type="paragraph" w:styleId="Footer">
    <w:name w:val="footer"/>
    <w:basedOn w:val="Normal"/>
    <w:link w:val="FooterChar"/>
    <w:uiPriority w:val="99"/>
    <w:unhideWhenUsed/>
    <w:rsid w:val="00E53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35EF"/>
  </w:style>
  <w:style w:type="paragraph" w:styleId="Title">
    <w:name w:val="Title"/>
    <w:basedOn w:val="Normal"/>
    <w:next w:val="Normal"/>
    <w:link w:val="TitleChar"/>
    <w:uiPriority w:val="10"/>
    <w:qFormat/>
    <w:rsid w:val="00E535E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35E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535E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785D"/>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26785D"/>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6785D"/>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5044">
      <w:bodyDiv w:val="1"/>
      <w:marLeft w:val="0"/>
      <w:marRight w:val="0"/>
      <w:marTop w:val="0"/>
      <w:marBottom w:val="0"/>
      <w:divBdr>
        <w:top w:val="none" w:sz="0" w:space="0" w:color="auto"/>
        <w:left w:val="none" w:sz="0" w:space="0" w:color="auto"/>
        <w:bottom w:val="none" w:sz="0" w:space="0" w:color="auto"/>
        <w:right w:val="none" w:sz="0" w:space="0" w:color="auto"/>
      </w:divBdr>
      <w:divsChild>
        <w:div w:id="341442973">
          <w:marLeft w:val="720"/>
          <w:marRight w:val="0"/>
          <w:marTop w:val="200"/>
          <w:marBottom w:val="40"/>
          <w:divBdr>
            <w:top w:val="none" w:sz="0" w:space="0" w:color="auto"/>
            <w:left w:val="none" w:sz="0" w:space="0" w:color="auto"/>
            <w:bottom w:val="none" w:sz="0" w:space="0" w:color="auto"/>
            <w:right w:val="none" w:sz="0" w:space="0" w:color="auto"/>
          </w:divBdr>
        </w:div>
        <w:div w:id="213539895">
          <w:marLeft w:val="720"/>
          <w:marRight w:val="0"/>
          <w:marTop w:val="200"/>
          <w:marBottom w:val="40"/>
          <w:divBdr>
            <w:top w:val="none" w:sz="0" w:space="0" w:color="auto"/>
            <w:left w:val="none" w:sz="0" w:space="0" w:color="auto"/>
            <w:bottom w:val="none" w:sz="0" w:space="0" w:color="auto"/>
            <w:right w:val="none" w:sz="0" w:space="0" w:color="auto"/>
          </w:divBdr>
        </w:div>
        <w:div w:id="1284314110">
          <w:marLeft w:val="720"/>
          <w:marRight w:val="0"/>
          <w:marTop w:val="200"/>
          <w:marBottom w:val="40"/>
          <w:divBdr>
            <w:top w:val="none" w:sz="0" w:space="0" w:color="auto"/>
            <w:left w:val="none" w:sz="0" w:space="0" w:color="auto"/>
            <w:bottom w:val="none" w:sz="0" w:space="0" w:color="auto"/>
            <w:right w:val="none" w:sz="0" w:space="0" w:color="auto"/>
          </w:divBdr>
        </w:div>
        <w:div w:id="1417748812">
          <w:marLeft w:val="720"/>
          <w:marRight w:val="0"/>
          <w:marTop w:val="200"/>
          <w:marBottom w:val="40"/>
          <w:divBdr>
            <w:top w:val="none" w:sz="0" w:space="0" w:color="auto"/>
            <w:left w:val="none" w:sz="0" w:space="0" w:color="auto"/>
            <w:bottom w:val="none" w:sz="0" w:space="0" w:color="auto"/>
            <w:right w:val="none" w:sz="0" w:space="0" w:color="auto"/>
          </w:divBdr>
        </w:div>
      </w:divsChild>
    </w:div>
    <w:div w:id="80294684">
      <w:bodyDiv w:val="1"/>
      <w:marLeft w:val="0"/>
      <w:marRight w:val="0"/>
      <w:marTop w:val="0"/>
      <w:marBottom w:val="0"/>
      <w:divBdr>
        <w:top w:val="none" w:sz="0" w:space="0" w:color="auto"/>
        <w:left w:val="none" w:sz="0" w:space="0" w:color="auto"/>
        <w:bottom w:val="none" w:sz="0" w:space="0" w:color="auto"/>
        <w:right w:val="none" w:sz="0" w:space="0" w:color="auto"/>
      </w:divBdr>
    </w:div>
    <w:div w:id="119034608">
      <w:bodyDiv w:val="1"/>
      <w:marLeft w:val="0"/>
      <w:marRight w:val="0"/>
      <w:marTop w:val="0"/>
      <w:marBottom w:val="0"/>
      <w:divBdr>
        <w:top w:val="none" w:sz="0" w:space="0" w:color="auto"/>
        <w:left w:val="none" w:sz="0" w:space="0" w:color="auto"/>
        <w:bottom w:val="none" w:sz="0" w:space="0" w:color="auto"/>
        <w:right w:val="none" w:sz="0" w:space="0" w:color="auto"/>
      </w:divBdr>
    </w:div>
    <w:div w:id="663898014">
      <w:bodyDiv w:val="1"/>
      <w:marLeft w:val="0"/>
      <w:marRight w:val="0"/>
      <w:marTop w:val="0"/>
      <w:marBottom w:val="0"/>
      <w:divBdr>
        <w:top w:val="none" w:sz="0" w:space="0" w:color="auto"/>
        <w:left w:val="none" w:sz="0" w:space="0" w:color="auto"/>
        <w:bottom w:val="none" w:sz="0" w:space="0" w:color="auto"/>
        <w:right w:val="none" w:sz="0" w:space="0" w:color="auto"/>
      </w:divBdr>
      <w:divsChild>
        <w:div w:id="1275671616">
          <w:marLeft w:val="720"/>
          <w:marRight w:val="0"/>
          <w:marTop w:val="200"/>
          <w:marBottom w:val="40"/>
          <w:divBdr>
            <w:top w:val="none" w:sz="0" w:space="0" w:color="auto"/>
            <w:left w:val="none" w:sz="0" w:space="0" w:color="auto"/>
            <w:bottom w:val="none" w:sz="0" w:space="0" w:color="auto"/>
            <w:right w:val="none" w:sz="0" w:space="0" w:color="auto"/>
          </w:divBdr>
        </w:div>
        <w:div w:id="446193707">
          <w:marLeft w:val="720"/>
          <w:marRight w:val="0"/>
          <w:marTop w:val="200"/>
          <w:marBottom w:val="40"/>
          <w:divBdr>
            <w:top w:val="none" w:sz="0" w:space="0" w:color="auto"/>
            <w:left w:val="none" w:sz="0" w:space="0" w:color="auto"/>
            <w:bottom w:val="none" w:sz="0" w:space="0" w:color="auto"/>
            <w:right w:val="none" w:sz="0" w:space="0" w:color="auto"/>
          </w:divBdr>
        </w:div>
        <w:div w:id="2146922575">
          <w:marLeft w:val="720"/>
          <w:marRight w:val="0"/>
          <w:marTop w:val="200"/>
          <w:marBottom w:val="40"/>
          <w:divBdr>
            <w:top w:val="none" w:sz="0" w:space="0" w:color="auto"/>
            <w:left w:val="none" w:sz="0" w:space="0" w:color="auto"/>
            <w:bottom w:val="none" w:sz="0" w:space="0" w:color="auto"/>
            <w:right w:val="none" w:sz="0" w:space="0" w:color="auto"/>
          </w:divBdr>
        </w:div>
        <w:div w:id="787696532">
          <w:marLeft w:val="720"/>
          <w:marRight w:val="0"/>
          <w:marTop w:val="200"/>
          <w:marBottom w:val="40"/>
          <w:divBdr>
            <w:top w:val="none" w:sz="0" w:space="0" w:color="auto"/>
            <w:left w:val="none" w:sz="0" w:space="0" w:color="auto"/>
            <w:bottom w:val="none" w:sz="0" w:space="0" w:color="auto"/>
            <w:right w:val="none" w:sz="0" w:space="0" w:color="auto"/>
          </w:divBdr>
        </w:div>
        <w:div w:id="829636116">
          <w:marLeft w:val="720"/>
          <w:marRight w:val="0"/>
          <w:marTop w:val="200"/>
          <w:marBottom w:val="40"/>
          <w:divBdr>
            <w:top w:val="none" w:sz="0" w:space="0" w:color="auto"/>
            <w:left w:val="none" w:sz="0" w:space="0" w:color="auto"/>
            <w:bottom w:val="none" w:sz="0" w:space="0" w:color="auto"/>
            <w:right w:val="none" w:sz="0" w:space="0" w:color="auto"/>
          </w:divBdr>
        </w:div>
      </w:divsChild>
    </w:div>
    <w:div w:id="684401265">
      <w:bodyDiv w:val="1"/>
      <w:marLeft w:val="0"/>
      <w:marRight w:val="0"/>
      <w:marTop w:val="0"/>
      <w:marBottom w:val="0"/>
      <w:divBdr>
        <w:top w:val="none" w:sz="0" w:space="0" w:color="auto"/>
        <w:left w:val="none" w:sz="0" w:space="0" w:color="auto"/>
        <w:bottom w:val="none" w:sz="0" w:space="0" w:color="auto"/>
        <w:right w:val="none" w:sz="0" w:space="0" w:color="auto"/>
      </w:divBdr>
    </w:div>
    <w:div w:id="1183859891">
      <w:bodyDiv w:val="1"/>
      <w:marLeft w:val="0"/>
      <w:marRight w:val="0"/>
      <w:marTop w:val="0"/>
      <w:marBottom w:val="0"/>
      <w:divBdr>
        <w:top w:val="none" w:sz="0" w:space="0" w:color="auto"/>
        <w:left w:val="none" w:sz="0" w:space="0" w:color="auto"/>
        <w:bottom w:val="none" w:sz="0" w:space="0" w:color="auto"/>
        <w:right w:val="none" w:sz="0" w:space="0" w:color="auto"/>
      </w:divBdr>
      <w:divsChild>
        <w:div w:id="727076263">
          <w:marLeft w:val="720"/>
          <w:marRight w:val="0"/>
          <w:marTop w:val="200"/>
          <w:marBottom w:val="40"/>
          <w:divBdr>
            <w:top w:val="none" w:sz="0" w:space="0" w:color="auto"/>
            <w:left w:val="none" w:sz="0" w:space="0" w:color="auto"/>
            <w:bottom w:val="none" w:sz="0" w:space="0" w:color="auto"/>
            <w:right w:val="none" w:sz="0" w:space="0" w:color="auto"/>
          </w:divBdr>
        </w:div>
        <w:div w:id="3286729">
          <w:marLeft w:val="720"/>
          <w:marRight w:val="0"/>
          <w:marTop w:val="200"/>
          <w:marBottom w:val="40"/>
          <w:divBdr>
            <w:top w:val="none" w:sz="0" w:space="0" w:color="auto"/>
            <w:left w:val="none" w:sz="0" w:space="0" w:color="auto"/>
            <w:bottom w:val="none" w:sz="0" w:space="0" w:color="auto"/>
            <w:right w:val="none" w:sz="0" w:space="0" w:color="auto"/>
          </w:divBdr>
        </w:div>
        <w:div w:id="1691105262">
          <w:marLeft w:val="720"/>
          <w:marRight w:val="0"/>
          <w:marTop w:val="200"/>
          <w:marBottom w:val="40"/>
          <w:divBdr>
            <w:top w:val="none" w:sz="0" w:space="0" w:color="auto"/>
            <w:left w:val="none" w:sz="0" w:space="0" w:color="auto"/>
            <w:bottom w:val="none" w:sz="0" w:space="0" w:color="auto"/>
            <w:right w:val="none" w:sz="0" w:space="0" w:color="auto"/>
          </w:divBdr>
        </w:div>
        <w:div w:id="1331057785">
          <w:marLeft w:val="720"/>
          <w:marRight w:val="0"/>
          <w:marTop w:val="200"/>
          <w:marBottom w:val="40"/>
          <w:divBdr>
            <w:top w:val="none" w:sz="0" w:space="0" w:color="auto"/>
            <w:left w:val="none" w:sz="0" w:space="0" w:color="auto"/>
            <w:bottom w:val="none" w:sz="0" w:space="0" w:color="auto"/>
            <w:right w:val="none" w:sz="0" w:space="0" w:color="auto"/>
          </w:divBdr>
        </w:div>
        <w:div w:id="910041325">
          <w:marLeft w:val="720"/>
          <w:marRight w:val="0"/>
          <w:marTop w:val="200"/>
          <w:marBottom w:val="40"/>
          <w:divBdr>
            <w:top w:val="none" w:sz="0" w:space="0" w:color="auto"/>
            <w:left w:val="none" w:sz="0" w:space="0" w:color="auto"/>
            <w:bottom w:val="none" w:sz="0" w:space="0" w:color="auto"/>
            <w:right w:val="none" w:sz="0" w:space="0" w:color="auto"/>
          </w:divBdr>
        </w:div>
      </w:divsChild>
    </w:div>
    <w:div w:id="1220478203">
      <w:bodyDiv w:val="1"/>
      <w:marLeft w:val="0"/>
      <w:marRight w:val="0"/>
      <w:marTop w:val="0"/>
      <w:marBottom w:val="0"/>
      <w:divBdr>
        <w:top w:val="none" w:sz="0" w:space="0" w:color="auto"/>
        <w:left w:val="none" w:sz="0" w:space="0" w:color="auto"/>
        <w:bottom w:val="none" w:sz="0" w:space="0" w:color="auto"/>
        <w:right w:val="none" w:sz="0" w:space="0" w:color="auto"/>
      </w:divBdr>
    </w:div>
    <w:div w:id="1348171143">
      <w:bodyDiv w:val="1"/>
      <w:marLeft w:val="0"/>
      <w:marRight w:val="0"/>
      <w:marTop w:val="0"/>
      <w:marBottom w:val="0"/>
      <w:divBdr>
        <w:top w:val="none" w:sz="0" w:space="0" w:color="auto"/>
        <w:left w:val="none" w:sz="0" w:space="0" w:color="auto"/>
        <w:bottom w:val="none" w:sz="0" w:space="0" w:color="auto"/>
        <w:right w:val="none" w:sz="0" w:space="0" w:color="auto"/>
      </w:divBdr>
    </w:div>
    <w:div w:id="1362248336">
      <w:bodyDiv w:val="1"/>
      <w:marLeft w:val="0"/>
      <w:marRight w:val="0"/>
      <w:marTop w:val="0"/>
      <w:marBottom w:val="0"/>
      <w:divBdr>
        <w:top w:val="none" w:sz="0" w:space="0" w:color="auto"/>
        <w:left w:val="none" w:sz="0" w:space="0" w:color="auto"/>
        <w:bottom w:val="none" w:sz="0" w:space="0" w:color="auto"/>
        <w:right w:val="none" w:sz="0" w:space="0" w:color="auto"/>
      </w:divBdr>
    </w:div>
    <w:div w:id="1500274428">
      <w:bodyDiv w:val="1"/>
      <w:marLeft w:val="0"/>
      <w:marRight w:val="0"/>
      <w:marTop w:val="0"/>
      <w:marBottom w:val="0"/>
      <w:divBdr>
        <w:top w:val="none" w:sz="0" w:space="0" w:color="auto"/>
        <w:left w:val="none" w:sz="0" w:space="0" w:color="auto"/>
        <w:bottom w:val="none" w:sz="0" w:space="0" w:color="auto"/>
        <w:right w:val="none" w:sz="0" w:space="0" w:color="auto"/>
      </w:divBdr>
    </w:div>
    <w:div w:id="1734035631">
      <w:bodyDiv w:val="1"/>
      <w:marLeft w:val="0"/>
      <w:marRight w:val="0"/>
      <w:marTop w:val="0"/>
      <w:marBottom w:val="0"/>
      <w:divBdr>
        <w:top w:val="none" w:sz="0" w:space="0" w:color="auto"/>
        <w:left w:val="none" w:sz="0" w:space="0" w:color="auto"/>
        <w:bottom w:val="none" w:sz="0" w:space="0" w:color="auto"/>
        <w:right w:val="none" w:sz="0" w:space="0" w:color="auto"/>
      </w:divBdr>
    </w:div>
    <w:div w:id="1831871003">
      <w:bodyDiv w:val="1"/>
      <w:marLeft w:val="0"/>
      <w:marRight w:val="0"/>
      <w:marTop w:val="0"/>
      <w:marBottom w:val="0"/>
      <w:divBdr>
        <w:top w:val="none" w:sz="0" w:space="0" w:color="auto"/>
        <w:left w:val="none" w:sz="0" w:space="0" w:color="auto"/>
        <w:bottom w:val="none" w:sz="0" w:space="0" w:color="auto"/>
        <w:right w:val="none" w:sz="0" w:space="0" w:color="auto"/>
      </w:divBdr>
      <w:divsChild>
        <w:div w:id="908465635">
          <w:marLeft w:val="605"/>
          <w:marRight w:val="0"/>
          <w:marTop w:val="200"/>
          <w:marBottom w:val="40"/>
          <w:divBdr>
            <w:top w:val="none" w:sz="0" w:space="0" w:color="auto"/>
            <w:left w:val="none" w:sz="0" w:space="0" w:color="auto"/>
            <w:bottom w:val="none" w:sz="0" w:space="0" w:color="auto"/>
            <w:right w:val="none" w:sz="0" w:space="0" w:color="auto"/>
          </w:divBdr>
        </w:div>
        <w:div w:id="747850526">
          <w:marLeft w:val="605"/>
          <w:marRight w:val="0"/>
          <w:marTop w:val="200"/>
          <w:marBottom w:val="40"/>
          <w:divBdr>
            <w:top w:val="none" w:sz="0" w:space="0" w:color="auto"/>
            <w:left w:val="none" w:sz="0" w:space="0" w:color="auto"/>
            <w:bottom w:val="none" w:sz="0" w:space="0" w:color="auto"/>
            <w:right w:val="none" w:sz="0" w:space="0" w:color="auto"/>
          </w:divBdr>
        </w:div>
        <w:div w:id="1880320311">
          <w:marLeft w:val="605"/>
          <w:marRight w:val="0"/>
          <w:marTop w:val="200"/>
          <w:marBottom w:val="40"/>
          <w:divBdr>
            <w:top w:val="none" w:sz="0" w:space="0" w:color="auto"/>
            <w:left w:val="none" w:sz="0" w:space="0" w:color="auto"/>
            <w:bottom w:val="none" w:sz="0" w:space="0" w:color="auto"/>
            <w:right w:val="none" w:sz="0" w:space="0" w:color="auto"/>
          </w:divBdr>
        </w:div>
        <w:div w:id="1059980878">
          <w:marLeft w:val="605"/>
          <w:marRight w:val="0"/>
          <w:marTop w:val="200"/>
          <w:marBottom w:val="40"/>
          <w:divBdr>
            <w:top w:val="none" w:sz="0" w:space="0" w:color="auto"/>
            <w:left w:val="none" w:sz="0" w:space="0" w:color="auto"/>
            <w:bottom w:val="none" w:sz="0" w:space="0" w:color="auto"/>
            <w:right w:val="none" w:sz="0" w:space="0" w:color="auto"/>
          </w:divBdr>
        </w:div>
      </w:divsChild>
    </w:div>
    <w:div w:id="1903131080">
      <w:bodyDiv w:val="1"/>
      <w:marLeft w:val="0"/>
      <w:marRight w:val="0"/>
      <w:marTop w:val="0"/>
      <w:marBottom w:val="0"/>
      <w:divBdr>
        <w:top w:val="none" w:sz="0" w:space="0" w:color="auto"/>
        <w:left w:val="none" w:sz="0" w:space="0" w:color="auto"/>
        <w:bottom w:val="none" w:sz="0" w:space="0" w:color="auto"/>
        <w:right w:val="none" w:sz="0" w:space="0" w:color="auto"/>
      </w:divBdr>
    </w:div>
    <w:div w:id="1951277513">
      <w:bodyDiv w:val="1"/>
      <w:marLeft w:val="0"/>
      <w:marRight w:val="0"/>
      <w:marTop w:val="0"/>
      <w:marBottom w:val="0"/>
      <w:divBdr>
        <w:top w:val="none" w:sz="0" w:space="0" w:color="auto"/>
        <w:left w:val="none" w:sz="0" w:space="0" w:color="auto"/>
        <w:bottom w:val="none" w:sz="0" w:space="0" w:color="auto"/>
        <w:right w:val="none" w:sz="0" w:space="0" w:color="auto"/>
      </w:divBdr>
      <w:divsChild>
        <w:div w:id="1380861806">
          <w:marLeft w:val="605"/>
          <w:marRight w:val="0"/>
          <w:marTop w:val="20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1939</Words>
  <Characters>11053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2019-08-16T14:49:00Z</dcterms:created>
  <dcterms:modified xsi:type="dcterms:W3CDTF">2019-08-16T14:49:00Z</dcterms:modified>
</cp:coreProperties>
</file>